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579"/>
        <w:gridCol w:w="2439"/>
        <w:gridCol w:w="1501"/>
        <w:gridCol w:w="2729"/>
        <w:gridCol w:w="9"/>
        <w:gridCol w:w="2633"/>
      </w:tblGrid>
      <w:tr w:rsidR="007B7D2F" w:rsidTr="002729DF">
        <w:trPr>
          <w:trHeight w:val="510"/>
          <w:jc w:val="center"/>
        </w:trPr>
        <w:tc>
          <w:tcPr>
            <w:tcW w:w="10890" w:type="dxa"/>
            <w:gridSpan w:val="6"/>
            <w:tcBorders>
              <w:bottom w:val="threeDEmboss" w:sz="18" w:space="0" w:color="auto"/>
            </w:tcBorders>
            <w:shd w:val="clear" w:color="auto" w:fill="948A54" w:themeFill="background2" w:themeFillShade="80"/>
            <w:vAlign w:val="center"/>
          </w:tcPr>
          <w:p w:rsidR="007B7D2F" w:rsidRPr="002729DF" w:rsidRDefault="007B7D2F" w:rsidP="00864863">
            <w:pPr>
              <w:jc w:val="center"/>
              <w:rPr>
                <w:rFonts w:ascii="Academy Engraved LET" w:hAnsi="Academy Engraved LET" w:hint="cs"/>
                <w:color w:val="FFFFFF" w:themeColor="background1"/>
                <w:rtl/>
                <w:lang w:val="en-US" w:bidi="ar-IQ"/>
              </w:rPr>
            </w:pPr>
          </w:p>
        </w:tc>
      </w:tr>
      <w:tr w:rsidR="007B7D2F" w:rsidTr="00F674C3">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7B7D2F" w:rsidRPr="00D71EF8" w:rsidRDefault="00D71EF8" w:rsidP="00D71EF8">
            <w:pPr>
              <w:tabs>
                <w:tab w:val="center" w:pos="4016"/>
                <w:tab w:val="right" w:pos="8032"/>
              </w:tabs>
              <w:jc w:val="right"/>
              <w:rPr>
                <w:sz w:val="28"/>
                <w:szCs w:val="28"/>
                <w:lang w:val="en-US" w:bidi="ar-IQ"/>
              </w:rPr>
            </w:pPr>
            <w:r w:rsidRPr="00D71EF8">
              <w:rPr>
                <w:sz w:val="28"/>
                <w:szCs w:val="28"/>
                <w:lang w:val="en-US" w:bidi="ar-IQ"/>
              </w:rPr>
              <w:t xml:space="preserve">Administration And Economic College </w:t>
            </w:r>
          </w:p>
        </w:tc>
        <w:tc>
          <w:tcPr>
            <w:tcW w:w="2642" w:type="dxa"/>
            <w:gridSpan w:val="2"/>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7B7D2F" w:rsidRPr="00E06014" w:rsidRDefault="007B7D2F" w:rsidP="007B7D2F">
            <w:pPr>
              <w:jc w:val="right"/>
              <w:rPr>
                <w:rFonts w:ascii="Tahoma" w:hAnsi="Tahoma" w:cs="Tahoma"/>
                <w:rtl/>
                <w:lang w:val="en-US" w:bidi="ar-IQ"/>
              </w:rPr>
            </w:pPr>
            <w:r w:rsidRPr="00E06014">
              <w:rPr>
                <w:rFonts w:ascii="Tahoma" w:hAnsi="Tahoma" w:cs="Tahoma"/>
                <w:lang w:val="en-US" w:bidi="ar-IQ"/>
              </w:rPr>
              <w:t>College Name</w:t>
            </w:r>
          </w:p>
        </w:tc>
      </w:tr>
      <w:tr w:rsidR="007B7D2F" w:rsidRPr="007B7D2F" w:rsidTr="00F674C3">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7B7D2F" w:rsidRPr="00D71EF8" w:rsidRDefault="00D003C4" w:rsidP="006714A9">
            <w:pPr>
              <w:jc w:val="right"/>
              <w:rPr>
                <w:sz w:val="28"/>
                <w:szCs w:val="28"/>
                <w:rtl/>
                <w:lang w:bidi="ar-IQ"/>
              </w:rPr>
            </w:pPr>
            <w:r w:rsidRPr="00D71EF8">
              <w:rPr>
                <w:rFonts w:hint="cs"/>
                <w:sz w:val="28"/>
                <w:szCs w:val="28"/>
                <w:rtl/>
                <w:lang w:bidi="ar-IQ"/>
              </w:rPr>
              <w:t>industrial management</w:t>
            </w:r>
          </w:p>
        </w:tc>
        <w:tc>
          <w:tcPr>
            <w:tcW w:w="2642" w:type="dxa"/>
            <w:gridSpan w:val="2"/>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7B7D2F" w:rsidRPr="00E06014" w:rsidRDefault="002A343C" w:rsidP="007B7D2F">
            <w:pPr>
              <w:jc w:val="right"/>
              <w:rPr>
                <w:rFonts w:ascii="Tahoma" w:hAnsi="Tahoma" w:cs="Tahoma"/>
                <w:rtl/>
                <w:lang w:val="en-US" w:bidi="ar-IQ"/>
              </w:rPr>
            </w:pPr>
            <w:r w:rsidRPr="00E06014">
              <w:rPr>
                <w:rFonts w:ascii="Tahoma" w:hAnsi="Tahoma" w:cs="Tahoma"/>
                <w:lang w:val="en-US" w:bidi="ar-IQ"/>
              </w:rPr>
              <w:t>Department</w:t>
            </w:r>
          </w:p>
        </w:tc>
      </w:tr>
      <w:tr w:rsidR="007B7D2F" w:rsidRPr="00AC791C" w:rsidTr="00F674C3">
        <w:trPr>
          <w:trHeight w:hRule="exact" w:val="81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7B7D2F" w:rsidRDefault="00D003C4" w:rsidP="006714A9">
            <w:pPr>
              <w:jc w:val="right"/>
              <w:rPr>
                <w:rtl/>
                <w:lang w:bidi="ar-IQ"/>
              </w:rPr>
            </w:pPr>
            <w:r>
              <w:rPr>
                <w:rFonts w:hint="cs"/>
                <w:rtl/>
                <w:lang w:bidi="ar-IQ"/>
              </w:rPr>
              <w:t>Bushra Sabeeh Kadhim</w:t>
            </w:r>
          </w:p>
        </w:tc>
        <w:tc>
          <w:tcPr>
            <w:tcW w:w="2642" w:type="dxa"/>
            <w:gridSpan w:val="2"/>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7B7D2F" w:rsidRPr="00E06014" w:rsidRDefault="002A343C" w:rsidP="00F674C3">
            <w:pPr>
              <w:jc w:val="right"/>
              <w:rPr>
                <w:rFonts w:ascii="Tahoma" w:hAnsi="Tahoma" w:cs="Tahoma"/>
                <w:lang w:val="en-US" w:bidi="ar-IQ"/>
              </w:rPr>
            </w:pPr>
            <w:r w:rsidRPr="00E06014">
              <w:rPr>
                <w:rFonts w:ascii="Tahoma" w:hAnsi="Tahoma" w:cs="Tahoma"/>
                <w:lang w:val="en-US" w:bidi="ar-IQ"/>
              </w:rPr>
              <w:t xml:space="preserve">Full Name </w:t>
            </w:r>
            <w:r w:rsidR="00F674C3">
              <w:rPr>
                <w:rFonts w:ascii="Tahoma" w:hAnsi="Tahoma" w:cs="Tahoma"/>
                <w:lang w:val="en-US" w:bidi="ar-IQ"/>
              </w:rPr>
              <w:t>as written  in</w:t>
            </w:r>
            <w:r w:rsidRPr="00E06014">
              <w:rPr>
                <w:rFonts w:ascii="Tahoma" w:hAnsi="Tahoma" w:cs="Tahoma"/>
                <w:lang w:val="en-US" w:bidi="ar-IQ"/>
              </w:rPr>
              <w:t>Passport</w:t>
            </w:r>
          </w:p>
        </w:tc>
      </w:tr>
      <w:tr w:rsidR="00422F07" w:rsidRPr="00AC791C" w:rsidTr="00F674C3">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422F07" w:rsidRPr="00D003C4" w:rsidRDefault="00D003C4" w:rsidP="006714A9">
            <w:pPr>
              <w:jc w:val="right"/>
              <w:rPr>
                <w:lang w:val="en-US" w:bidi="ar-IQ"/>
              </w:rPr>
            </w:pPr>
            <w:r>
              <w:rPr>
                <w:lang w:val="en-US" w:bidi="ar-IQ"/>
              </w:rPr>
              <w:t>Bushras.@c</w:t>
            </w:r>
            <w:bookmarkStart w:id="0" w:name="_GoBack"/>
            <w:bookmarkEnd w:id="0"/>
            <w:r>
              <w:rPr>
                <w:lang w:val="en-US" w:bidi="ar-IQ"/>
              </w:rPr>
              <w:t>odec.uobaghdad.edu.iq</w:t>
            </w:r>
          </w:p>
        </w:tc>
        <w:tc>
          <w:tcPr>
            <w:tcW w:w="2642" w:type="dxa"/>
            <w:gridSpan w:val="2"/>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22F07" w:rsidRPr="00E06014" w:rsidRDefault="009822DF" w:rsidP="007B7D2F">
            <w:pPr>
              <w:jc w:val="right"/>
              <w:rPr>
                <w:rFonts w:ascii="Tahoma" w:hAnsi="Tahoma" w:cs="Tahoma"/>
                <w:rtl/>
                <w:lang w:val="en-US" w:bidi="ar-IQ"/>
              </w:rPr>
            </w:pPr>
            <w:r>
              <w:rPr>
                <w:rFonts w:ascii="Tahoma" w:hAnsi="Tahoma" w:cs="Tahoma"/>
                <w:lang w:val="en-US" w:bidi="ar-IQ"/>
              </w:rPr>
              <w:t>e</w:t>
            </w:r>
            <w:r w:rsidR="00422F07" w:rsidRPr="00E06014">
              <w:rPr>
                <w:rFonts w:ascii="Tahoma" w:hAnsi="Tahoma" w:cs="Tahoma"/>
                <w:lang w:val="en-US" w:bidi="ar-IQ"/>
              </w:rPr>
              <w:t>-mail</w:t>
            </w:r>
          </w:p>
        </w:tc>
      </w:tr>
      <w:tr w:rsidR="006134D4" w:rsidRPr="00667392" w:rsidTr="00F674C3">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tcPr>
          <w:p w:rsidR="006134D4" w:rsidRPr="002A343C" w:rsidRDefault="006134D4" w:rsidP="009C72F6">
            <w:pPr>
              <w:jc w:val="center"/>
              <w:rPr>
                <w:rFonts w:ascii="Simplified Arabic" w:hAnsi="Simplified Arabic" w:cs="Simplified Arabic"/>
                <w:b/>
                <w:bCs/>
                <w:sz w:val="22"/>
                <w:szCs w:val="22"/>
                <w:rtl/>
                <w:lang w:val="en-US" w:bidi="ar-IQ"/>
              </w:rPr>
            </w:pP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6134D4" w:rsidRPr="00AC791C" w:rsidRDefault="006134D4" w:rsidP="009C72F6">
            <w:pPr>
              <w:jc w:val="center"/>
              <w:rPr>
                <w:rFonts w:ascii="Simplified Arabic" w:hAnsi="Simplified Arabic" w:cs="Simplified Arabic"/>
                <w:b/>
                <w:bCs/>
                <w:sz w:val="22"/>
                <w:szCs w:val="22"/>
                <w:rtl/>
                <w:lang w:val="en-US" w:bidi="ar-IQ"/>
              </w:rPr>
            </w:pP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6134D4" w:rsidRPr="002A343C" w:rsidRDefault="006134D4" w:rsidP="009C72F6">
            <w:pPr>
              <w:jc w:val="center"/>
              <w:rPr>
                <w:rFonts w:ascii="Simplified Arabic" w:hAnsi="Simplified Arabic" w:cs="Simplified Arabic"/>
                <w:b/>
                <w:bCs/>
                <w:sz w:val="22"/>
                <w:szCs w:val="22"/>
                <w:rtl/>
                <w:lang w:bidi="ar-IQ"/>
              </w:rPr>
            </w:pPr>
          </w:p>
        </w:tc>
        <w:tc>
          <w:tcPr>
            <w:tcW w:w="2729" w:type="dxa"/>
            <w:tcBorders>
              <w:top w:val="threeDEmboss" w:sz="18" w:space="0" w:color="auto"/>
              <w:left w:val="threeDEmboss" w:sz="18" w:space="0" w:color="auto"/>
              <w:bottom w:val="threeDEmboss" w:sz="18" w:space="0" w:color="auto"/>
              <w:right w:val="threeDEmboss" w:sz="18" w:space="0" w:color="auto"/>
            </w:tcBorders>
            <w:vAlign w:val="center"/>
          </w:tcPr>
          <w:p w:rsidR="006134D4" w:rsidRPr="002A343C" w:rsidRDefault="00D003C4" w:rsidP="00AC791C">
            <w:pPr>
              <w:spacing w:line="276" w:lineRule="auto"/>
              <w:jc w:val="center"/>
              <w:rPr>
                <w:rFonts w:ascii="Simplified Arabic" w:hAnsi="Simplified Arabic" w:cs="Simplified Arabic"/>
                <w:b/>
                <w:bCs/>
                <w:sz w:val="22"/>
                <w:szCs w:val="22"/>
                <w:lang w:val="en-US" w:bidi="ar-IQ"/>
              </w:rPr>
            </w:pPr>
            <w:r>
              <w:rPr>
                <w:rFonts w:ascii="Simplified Arabic" w:hAnsi="Simplified Arabic" w:cs="Simplified Arabic"/>
                <w:b/>
                <w:bCs/>
                <w:sz w:val="22"/>
                <w:szCs w:val="22"/>
                <w:lang w:val="en-US" w:bidi="ar-IQ"/>
              </w:rPr>
              <w:t>Assistant lecturer</w:t>
            </w:r>
          </w:p>
        </w:tc>
        <w:tc>
          <w:tcPr>
            <w:tcW w:w="2642" w:type="dxa"/>
            <w:gridSpan w:val="2"/>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6134D4" w:rsidRPr="00E06014" w:rsidRDefault="006134D4" w:rsidP="00655A3D">
            <w:pPr>
              <w:jc w:val="right"/>
              <w:rPr>
                <w:rFonts w:ascii="Tahoma" w:hAnsi="Tahoma" w:cs="Tahoma"/>
                <w:rtl/>
                <w:lang w:val="en-US" w:bidi="ar-IQ"/>
              </w:rPr>
            </w:pPr>
            <w:r w:rsidRPr="00E06014">
              <w:rPr>
                <w:rFonts w:ascii="Tahoma" w:hAnsi="Tahoma" w:cs="Tahoma"/>
                <w:lang w:val="en-US" w:bidi="ar-IQ"/>
              </w:rPr>
              <w:t xml:space="preserve">Career </w:t>
            </w:r>
          </w:p>
        </w:tc>
      </w:tr>
      <w:tr w:rsidR="00667392" w:rsidRPr="007B7D2F" w:rsidTr="00F674C3">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tcPr>
          <w:p w:rsidR="00667392" w:rsidRPr="00667392" w:rsidRDefault="00667392" w:rsidP="00E06014">
            <w:pPr>
              <w:jc w:val="right"/>
              <w:rPr>
                <w:lang w:val="en-US" w:bidi="ar-IQ"/>
              </w:rPr>
            </w:pPr>
          </w:p>
        </w:tc>
        <w:tc>
          <w:tcPr>
            <w:tcW w:w="4230" w:type="dxa"/>
            <w:gridSpan w:val="2"/>
            <w:tcBorders>
              <w:top w:val="threeDEmboss" w:sz="18" w:space="0" w:color="auto"/>
              <w:left w:val="threeDEmboss" w:sz="18" w:space="0" w:color="auto"/>
              <w:bottom w:val="threeDEmboss" w:sz="18" w:space="0" w:color="auto"/>
              <w:right w:val="threeDEmboss" w:sz="18" w:space="0" w:color="auto"/>
            </w:tcBorders>
          </w:tcPr>
          <w:p w:rsidR="00667392" w:rsidRPr="00667392" w:rsidRDefault="00667392" w:rsidP="00E06014">
            <w:pPr>
              <w:jc w:val="right"/>
              <w:rPr>
                <w:lang w:val="en-US" w:bidi="ar-IQ"/>
              </w:rPr>
            </w:pPr>
          </w:p>
        </w:tc>
        <w:tc>
          <w:tcPr>
            <w:tcW w:w="2642" w:type="dxa"/>
            <w:gridSpan w:val="2"/>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667392" w:rsidRPr="00E06014" w:rsidRDefault="00667392" w:rsidP="00A47634">
            <w:pPr>
              <w:jc w:val="right"/>
              <w:rPr>
                <w:rFonts w:ascii="Tahoma" w:hAnsi="Tahoma" w:cs="Tahoma"/>
                <w:lang w:val="en-US" w:bidi="ar-IQ"/>
              </w:rPr>
            </w:pPr>
          </w:p>
        </w:tc>
      </w:tr>
      <w:tr w:rsidR="002729DF" w:rsidRPr="007B7D2F" w:rsidTr="00462253">
        <w:trPr>
          <w:trHeight w:hRule="exact" w:val="75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2729DF" w:rsidRPr="009A55C5" w:rsidRDefault="009A55C5" w:rsidP="007B3922">
            <w:pPr>
              <w:jc w:val="right"/>
              <w:rPr>
                <w:sz w:val="22"/>
                <w:szCs w:val="22"/>
                <w:rtl/>
                <w:lang w:bidi="ar-IQ"/>
              </w:rPr>
            </w:pPr>
            <w:r w:rsidRPr="009A55C5">
              <w:rPr>
                <w:rFonts w:cs="Simplified Arabic"/>
                <w:b/>
                <w:bCs/>
                <w:i/>
                <w:iCs/>
                <w:sz w:val="22"/>
                <w:szCs w:val="22"/>
                <w:lang w:bidi="ar-IQ"/>
              </w:rPr>
              <w:t>Using Preventive  Maintenance To achieve the Competitive Advantage: Designing Suggested Program</w:t>
            </w:r>
          </w:p>
        </w:tc>
        <w:tc>
          <w:tcPr>
            <w:tcW w:w="2642" w:type="dxa"/>
            <w:gridSpan w:val="2"/>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2729DF" w:rsidRPr="00E06014" w:rsidRDefault="00667392" w:rsidP="009822DF">
            <w:pPr>
              <w:jc w:val="right"/>
              <w:rPr>
                <w:rFonts w:ascii="Tahoma" w:hAnsi="Tahoma" w:cs="Tahoma"/>
                <w:lang w:val="en-US" w:bidi="ar-IQ"/>
              </w:rPr>
            </w:pPr>
            <w:r w:rsidRPr="00E06014">
              <w:rPr>
                <w:rFonts w:ascii="Tahoma" w:hAnsi="Tahoma" w:cs="Tahoma"/>
                <w:lang w:val="en-US" w:bidi="ar-IQ"/>
              </w:rPr>
              <w:t>Thes</w:t>
            </w:r>
            <w:r w:rsidR="009822DF">
              <w:rPr>
                <w:rFonts w:ascii="Tahoma" w:hAnsi="Tahoma" w:cs="Tahoma"/>
                <w:lang w:val="en-US" w:bidi="ar-IQ"/>
              </w:rPr>
              <w:t>i</w:t>
            </w:r>
            <w:r w:rsidRPr="00E06014">
              <w:rPr>
                <w:rFonts w:ascii="Tahoma" w:hAnsi="Tahoma" w:cs="Tahoma"/>
                <w:lang w:val="en-US" w:bidi="ar-IQ"/>
              </w:rPr>
              <w:t xml:space="preserve">s </w:t>
            </w:r>
            <w:r w:rsidR="007B5BB1" w:rsidRPr="00E06014">
              <w:rPr>
                <w:rFonts w:ascii="Tahoma" w:hAnsi="Tahoma" w:cs="Tahoma"/>
                <w:lang w:val="en-US" w:bidi="ar-IQ"/>
              </w:rPr>
              <w:t xml:space="preserve"> Title </w:t>
            </w:r>
          </w:p>
        </w:tc>
      </w:tr>
      <w:tr w:rsidR="002729DF" w:rsidRPr="00D003C4" w:rsidTr="00F674C3">
        <w:trPr>
          <w:trHeight w:hRule="exact" w:val="43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2729DF" w:rsidRPr="009A55C5" w:rsidRDefault="00D003C4" w:rsidP="006714A9">
            <w:pPr>
              <w:tabs>
                <w:tab w:val="left" w:pos="4843"/>
              </w:tabs>
              <w:jc w:val="right"/>
              <w:rPr>
                <w:sz w:val="22"/>
                <w:szCs w:val="22"/>
                <w:lang w:val="en-US" w:bidi="ar-IQ"/>
              </w:rPr>
            </w:pPr>
            <w:r w:rsidRPr="009A55C5">
              <w:rPr>
                <w:sz w:val="22"/>
                <w:szCs w:val="22"/>
                <w:lang w:val="en-US" w:bidi="ar-IQ"/>
              </w:rPr>
              <w:t>2006</w:t>
            </w:r>
          </w:p>
        </w:tc>
        <w:tc>
          <w:tcPr>
            <w:tcW w:w="2642" w:type="dxa"/>
            <w:gridSpan w:val="2"/>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2729DF" w:rsidRPr="00E06014" w:rsidRDefault="0058381F" w:rsidP="007B7D2F">
            <w:pPr>
              <w:jc w:val="right"/>
              <w:rPr>
                <w:rFonts w:ascii="Tahoma" w:hAnsi="Tahoma" w:cs="Tahoma"/>
                <w:rtl/>
                <w:lang w:val="en-US" w:bidi="ar-IQ"/>
              </w:rPr>
            </w:pPr>
            <w:r w:rsidRPr="00E06014">
              <w:rPr>
                <w:rFonts w:ascii="Tahoma" w:hAnsi="Tahoma" w:cs="Tahoma"/>
                <w:lang w:val="en-US" w:bidi="ar-IQ"/>
              </w:rPr>
              <w:t>Year</w:t>
            </w:r>
          </w:p>
        </w:tc>
      </w:tr>
      <w:tr w:rsidR="00422F07" w:rsidRPr="007B7D2F" w:rsidTr="00D003C4">
        <w:trPr>
          <w:trHeight w:val="8025"/>
          <w:jc w:val="center"/>
        </w:trPr>
        <w:tc>
          <w:tcPr>
            <w:tcW w:w="8257" w:type="dxa"/>
            <w:gridSpan w:val="5"/>
            <w:tcBorders>
              <w:top w:val="threeDEmboss" w:sz="18" w:space="0" w:color="auto"/>
              <w:left w:val="threeDEmboss" w:sz="18" w:space="0" w:color="auto"/>
              <w:right w:val="threeDEmboss" w:sz="18" w:space="0" w:color="auto"/>
            </w:tcBorders>
          </w:tcPr>
          <w:p w:rsidR="00D003C4" w:rsidRPr="009A55C5" w:rsidRDefault="00D003C4" w:rsidP="00D003C4">
            <w:pPr>
              <w:bidi w:val="0"/>
              <w:jc w:val="lowKashida"/>
              <w:rPr>
                <w:rFonts w:asciiTheme="majorBidi" w:hAnsiTheme="majorBidi" w:cstheme="majorBidi"/>
                <w:b/>
                <w:bCs/>
                <w:sz w:val="22"/>
                <w:szCs w:val="22"/>
              </w:rPr>
            </w:pPr>
            <w:r w:rsidRPr="009A55C5">
              <w:rPr>
                <w:rFonts w:asciiTheme="majorBidi" w:hAnsiTheme="majorBidi" w:cstheme="majorBidi"/>
                <w:b/>
                <w:bCs/>
                <w:sz w:val="22"/>
                <w:szCs w:val="22"/>
              </w:rPr>
              <w:t>The increased size of investments in industrial companies has given the maintenance function a great importance as a means of increasing the productivity, increasing the productive life of machines, and in achieving the competitive advantages through cost reduction, quality, flexibility, and on time delivery.</w:t>
            </w:r>
          </w:p>
          <w:p w:rsidR="00D003C4" w:rsidRPr="009A55C5" w:rsidRDefault="00D003C4" w:rsidP="00D003C4">
            <w:pPr>
              <w:bidi w:val="0"/>
              <w:jc w:val="lowKashida"/>
              <w:rPr>
                <w:rFonts w:asciiTheme="majorBidi" w:hAnsiTheme="majorBidi" w:cstheme="majorBidi"/>
                <w:b/>
                <w:bCs/>
                <w:sz w:val="22"/>
                <w:szCs w:val="22"/>
              </w:rPr>
            </w:pPr>
            <w:r w:rsidRPr="009A55C5">
              <w:rPr>
                <w:rFonts w:asciiTheme="majorBidi" w:hAnsiTheme="majorBidi" w:cstheme="majorBidi"/>
                <w:b/>
                <w:bCs/>
                <w:sz w:val="22"/>
                <w:szCs w:val="22"/>
              </w:rPr>
              <w:tab/>
              <w:t>Through field observations, at Tamouz Factory for Airconditionners Manufacturing, personal observations, and data analysis of company records, the searcher concluded that the Factory implements a corrective maintenance strategy.  The searcher also osbserved the abscence of scientific methods use in palnning and scheduling of the maintenance activities at the Factory which was reflected negatively on the ability of the Factory to compete at the local market lately.</w:t>
            </w:r>
          </w:p>
          <w:p w:rsidR="00D003C4" w:rsidRPr="009A55C5" w:rsidRDefault="00D003C4" w:rsidP="00D003C4">
            <w:pPr>
              <w:bidi w:val="0"/>
              <w:jc w:val="lowKashida"/>
              <w:rPr>
                <w:rFonts w:asciiTheme="majorBidi" w:hAnsiTheme="majorBidi" w:cstheme="majorBidi"/>
                <w:b/>
                <w:bCs/>
                <w:sz w:val="22"/>
                <w:szCs w:val="22"/>
              </w:rPr>
            </w:pPr>
            <w:r w:rsidRPr="009A55C5">
              <w:rPr>
                <w:rFonts w:asciiTheme="majorBidi" w:hAnsiTheme="majorBidi" w:cstheme="majorBidi"/>
                <w:b/>
                <w:bCs/>
                <w:sz w:val="22"/>
                <w:szCs w:val="22"/>
              </w:rPr>
              <w:tab/>
              <w:t>Therefore, this study represents an effort to design a computerized system of preventive maintenance for the machines of the Factory.  This research, also, aims at providing the Factory with a systematic framework to reduce machine downtime.  The research improtance stems from the fact that the proposed system will help the Factory in:  evaluating machine effieciency, analyzing reasons of machine downtime, and scheduling the maintenance activities.</w:t>
            </w:r>
          </w:p>
          <w:p w:rsidR="00D003C4" w:rsidRPr="009A55C5" w:rsidRDefault="00D003C4" w:rsidP="00D003C4">
            <w:pPr>
              <w:bidi w:val="0"/>
              <w:jc w:val="lowKashida"/>
              <w:rPr>
                <w:rFonts w:asciiTheme="majorBidi" w:hAnsiTheme="majorBidi" w:cstheme="majorBidi"/>
                <w:b/>
                <w:bCs/>
                <w:sz w:val="22"/>
                <w:szCs w:val="22"/>
              </w:rPr>
            </w:pPr>
            <w:r w:rsidRPr="009A55C5">
              <w:rPr>
                <w:rFonts w:asciiTheme="majorBidi" w:hAnsiTheme="majorBidi" w:cstheme="majorBidi"/>
                <w:b/>
                <w:bCs/>
                <w:sz w:val="22"/>
                <w:szCs w:val="22"/>
              </w:rPr>
              <w:tab/>
              <w:t>The analysis conducted by the searcher helped in:  designing a computerized preventive maintenance system, scheduling the maintenance tasks, grouping machines according to certain criteriea, performing a financial analysis to determine the optimal age to replace the machines at the Factory.</w:t>
            </w:r>
          </w:p>
          <w:p w:rsidR="00D003C4" w:rsidRPr="009A55C5" w:rsidRDefault="00D003C4" w:rsidP="00D003C4">
            <w:pPr>
              <w:bidi w:val="0"/>
              <w:ind w:firstLine="720"/>
              <w:jc w:val="lowKashida"/>
              <w:rPr>
                <w:rFonts w:asciiTheme="majorBidi" w:hAnsiTheme="majorBidi" w:cstheme="majorBidi"/>
                <w:b/>
                <w:bCs/>
                <w:sz w:val="22"/>
                <w:szCs w:val="22"/>
              </w:rPr>
            </w:pPr>
            <w:r w:rsidRPr="009A55C5">
              <w:rPr>
                <w:rFonts w:asciiTheme="majorBidi" w:hAnsiTheme="majorBidi" w:cstheme="majorBidi"/>
                <w:b/>
                <w:bCs/>
                <w:sz w:val="22"/>
                <w:szCs w:val="22"/>
              </w:rPr>
              <w:t>To accomplish this the searcher used the following tools:  the Microsoft Basic V-6 to design and run the computerized preventive maintenance program, the Excel and Acces software to create the data base of the system, the Paint program to draw the screens, and the proper mathematical tools to schedule the maintenance activities.</w:t>
            </w:r>
          </w:p>
          <w:p w:rsidR="00A45564" w:rsidRPr="00D003C4" w:rsidRDefault="00D003C4" w:rsidP="00D003C4">
            <w:pPr>
              <w:jc w:val="right"/>
              <w:rPr>
                <w:rtl/>
                <w:lang w:bidi="ar-IQ"/>
              </w:rPr>
            </w:pPr>
            <w:r w:rsidRPr="009A55C5">
              <w:rPr>
                <w:rFonts w:asciiTheme="majorBidi" w:hAnsiTheme="majorBidi" w:cstheme="majorBidi"/>
                <w:b/>
                <w:bCs/>
                <w:sz w:val="22"/>
                <w:szCs w:val="22"/>
              </w:rPr>
              <w:tab/>
              <w:t xml:space="preserve">The research concluded that the current corrective maintenance strategy implemented at the Factory will not sustaine the Factory in achieving the competitive priorities,  therefore it is suggested that Factory should implment the computerized preventive maintenace system designed in this </w:t>
            </w:r>
            <w:r w:rsidRPr="00D003C4">
              <w:rPr>
                <w:b/>
                <w:bCs/>
                <w:sz w:val="22"/>
                <w:szCs w:val="22"/>
              </w:rPr>
              <w:t>study</w:t>
            </w:r>
          </w:p>
        </w:tc>
        <w:tc>
          <w:tcPr>
            <w:tcW w:w="2633" w:type="dxa"/>
            <w:tcBorders>
              <w:top w:val="threeDEmboss" w:sz="18" w:space="0" w:color="auto"/>
              <w:left w:val="threeDEmboss" w:sz="18" w:space="0" w:color="auto"/>
              <w:right w:val="threeDEmboss" w:sz="18" w:space="0" w:color="auto"/>
            </w:tcBorders>
            <w:shd w:val="clear" w:color="auto" w:fill="DDD9C3" w:themeFill="background2" w:themeFillShade="E6"/>
          </w:tcPr>
          <w:p w:rsidR="00A46A3B" w:rsidRPr="00E06014" w:rsidRDefault="00A46A3B" w:rsidP="00A46A3B">
            <w:pPr>
              <w:spacing w:line="360" w:lineRule="auto"/>
              <w:rPr>
                <w:rFonts w:ascii="Tahoma" w:hAnsi="Tahoma" w:cs="Tahoma"/>
                <w:rtl/>
                <w:lang w:val="en-US" w:bidi="ar-IQ"/>
              </w:rPr>
            </w:pPr>
          </w:p>
          <w:p w:rsidR="00BC4E9A" w:rsidRPr="00E06014" w:rsidRDefault="00BC4E9A" w:rsidP="00422F07">
            <w:pPr>
              <w:spacing w:line="360" w:lineRule="auto"/>
              <w:jc w:val="right"/>
              <w:rPr>
                <w:rFonts w:ascii="Tahoma" w:hAnsi="Tahoma" w:cs="Tahoma"/>
                <w:lang w:val="en-US" w:bidi="ar-IQ"/>
              </w:rPr>
            </w:pPr>
          </w:p>
          <w:p w:rsidR="00422F07" w:rsidRPr="00E06014" w:rsidRDefault="00BC4E9A" w:rsidP="00422F07">
            <w:pPr>
              <w:spacing w:line="360" w:lineRule="auto"/>
              <w:jc w:val="right"/>
              <w:rPr>
                <w:rFonts w:ascii="Tahoma" w:hAnsi="Tahoma" w:cs="Tahoma"/>
                <w:lang w:val="en-US" w:bidi="ar-IQ"/>
              </w:rPr>
            </w:pPr>
            <w:r w:rsidRPr="00E06014">
              <w:rPr>
                <w:rFonts w:ascii="Tahoma" w:hAnsi="Tahoma" w:cs="Tahoma"/>
                <w:lang w:val="en-US" w:bidi="ar-IQ"/>
              </w:rPr>
              <w:t xml:space="preserve">Abstract </w:t>
            </w:r>
          </w:p>
        </w:tc>
      </w:tr>
    </w:tbl>
    <w:p w:rsidR="00834405" w:rsidRDefault="00834405">
      <w:pPr>
        <w:rPr>
          <w:lang w:bidi="ar-IQ"/>
        </w:rPr>
      </w:pPr>
    </w:p>
    <w:sectPr w:rsidR="00834405" w:rsidSect="008D1247">
      <w:headerReference w:type="default" r:id="rId8"/>
      <w:pgSz w:w="11906" w:h="16838"/>
      <w:pgMar w:top="1440" w:right="1440" w:bottom="1440" w:left="144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18A9" w:rsidRDefault="001E18A9" w:rsidP="002729DF">
      <w:r>
        <w:separator/>
      </w:r>
    </w:p>
  </w:endnote>
  <w:endnote w:type="continuationSeparator" w:id="1">
    <w:p w:rsidR="001E18A9" w:rsidRDefault="001E18A9" w:rsidP="002729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cademy Engraved LET">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18A9" w:rsidRDefault="001E18A9" w:rsidP="002729DF">
      <w:r>
        <w:separator/>
      </w:r>
    </w:p>
  </w:footnote>
  <w:footnote w:type="continuationSeparator" w:id="1">
    <w:p w:rsidR="001E18A9" w:rsidRDefault="001E18A9" w:rsidP="002729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9DF" w:rsidRPr="00C63B45" w:rsidRDefault="00602750" w:rsidP="005A1270">
    <w:pPr>
      <w:pStyle w:val="Header"/>
      <w:rPr>
        <w:b/>
        <w:bCs/>
        <w:lang w:bidi="ar-IQ"/>
      </w:rPr>
    </w:pPr>
    <w:r w:rsidRPr="00C63B45">
      <w:rPr>
        <w:rFonts w:hint="cs"/>
        <w:b/>
        <w:bCs/>
        <w:rtl/>
        <w:lang w:bidi="ar-IQ"/>
      </w:rPr>
      <w:t>أنموذج  ( أ ) الخاص برسائل الماجستير و اطاريح</w:t>
    </w:r>
    <w:r w:rsidR="00D71EF8">
      <w:rPr>
        <w:rFonts w:hint="cs"/>
        <w:b/>
        <w:bCs/>
        <w:rtl/>
        <w:lang w:bidi="ar-IQ"/>
      </w:rPr>
      <w:t xml:space="preserve"> </w:t>
    </w:r>
    <w:r w:rsidRPr="00C63B45">
      <w:rPr>
        <w:rFonts w:hint="cs"/>
        <w:b/>
        <w:bCs/>
        <w:rtl/>
        <w:lang w:bidi="ar-IQ"/>
      </w:rPr>
      <w:t>الدكتوراة</w:t>
    </w:r>
    <w:r w:rsidR="00D71EF8">
      <w:rPr>
        <w:rFonts w:hint="cs"/>
        <w:b/>
        <w:bCs/>
        <w:rtl/>
        <w:lang w:bidi="ar-IQ"/>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1B752E"/>
    <w:multiLevelType w:val="hybridMultilevel"/>
    <w:tmpl w:val="513CCF12"/>
    <w:lvl w:ilvl="0" w:tplc="2C7054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220400"/>
    <w:multiLevelType w:val="hybridMultilevel"/>
    <w:tmpl w:val="8EFCEDCA"/>
    <w:lvl w:ilvl="0" w:tplc="B52A95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7B7D2F"/>
    <w:rsid w:val="000B5AFA"/>
    <w:rsid w:val="000F02DD"/>
    <w:rsid w:val="001147B3"/>
    <w:rsid w:val="001329B2"/>
    <w:rsid w:val="001775E9"/>
    <w:rsid w:val="001927D0"/>
    <w:rsid w:val="001A66B8"/>
    <w:rsid w:val="001E18A9"/>
    <w:rsid w:val="00261579"/>
    <w:rsid w:val="00272438"/>
    <w:rsid w:val="002729DF"/>
    <w:rsid w:val="002A343C"/>
    <w:rsid w:val="00321F67"/>
    <w:rsid w:val="003266CE"/>
    <w:rsid w:val="00326EB1"/>
    <w:rsid w:val="0034265E"/>
    <w:rsid w:val="00377791"/>
    <w:rsid w:val="003D1BFF"/>
    <w:rsid w:val="00422F07"/>
    <w:rsid w:val="004448AE"/>
    <w:rsid w:val="00462253"/>
    <w:rsid w:val="00473E82"/>
    <w:rsid w:val="004B507B"/>
    <w:rsid w:val="004C4DD3"/>
    <w:rsid w:val="004E248F"/>
    <w:rsid w:val="004F448B"/>
    <w:rsid w:val="005049FE"/>
    <w:rsid w:val="00522278"/>
    <w:rsid w:val="00540FBC"/>
    <w:rsid w:val="005658BD"/>
    <w:rsid w:val="005744C3"/>
    <w:rsid w:val="0058381F"/>
    <w:rsid w:val="005A1270"/>
    <w:rsid w:val="00602750"/>
    <w:rsid w:val="006134D4"/>
    <w:rsid w:val="0063518E"/>
    <w:rsid w:val="00643E12"/>
    <w:rsid w:val="00667392"/>
    <w:rsid w:val="006714A9"/>
    <w:rsid w:val="00681C2C"/>
    <w:rsid w:val="00735498"/>
    <w:rsid w:val="00760FB6"/>
    <w:rsid w:val="007A0A68"/>
    <w:rsid w:val="007A4490"/>
    <w:rsid w:val="007B3922"/>
    <w:rsid w:val="007B3ADA"/>
    <w:rsid w:val="007B5BB1"/>
    <w:rsid w:val="007B7D2F"/>
    <w:rsid w:val="007C2A64"/>
    <w:rsid w:val="007D1E6C"/>
    <w:rsid w:val="0082234F"/>
    <w:rsid w:val="00834405"/>
    <w:rsid w:val="00860806"/>
    <w:rsid w:val="00864863"/>
    <w:rsid w:val="008C05B4"/>
    <w:rsid w:val="008D1247"/>
    <w:rsid w:val="00912004"/>
    <w:rsid w:val="0091286A"/>
    <w:rsid w:val="00925124"/>
    <w:rsid w:val="00941471"/>
    <w:rsid w:val="00965464"/>
    <w:rsid w:val="009822DF"/>
    <w:rsid w:val="009A0AEB"/>
    <w:rsid w:val="009A55C5"/>
    <w:rsid w:val="00A002B7"/>
    <w:rsid w:val="00A3432C"/>
    <w:rsid w:val="00A45564"/>
    <w:rsid w:val="00A46A3B"/>
    <w:rsid w:val="00A72D39"/>
    <w:rsid w:val="00A910E0"/>
    <w:rsid w:val="00A97530"/>
    <w:rsid w:val="00AC791C"/>
    <w:rsid w:val="00B501FB"/>
    <w:rsid w:val="00B746B9"/>
    <w:rsid w:val="00B804F8"/>
    <w:rsid w:val="00B841DB"/>
    <w:rsid w:val="00BB19AB"/>
    <w:rsid w:val="00BC4E9A"/>
    <w:rsid w:val="00BF7696"/>
    <w:rsid w:val="00C05F67"/>
    <w:rsid w:val="00C54102"/>
    <w:rsid w:val="00C63B45"/>
    <w:rsid w:val="00C8243A"/>
    <w:rsid w:val="00D003C4"/>
    <w:rsid w:val="00D21979"/>
    <w:rsid w:val="00D7176F"/>
    <w:rsid w:val="00D71EF8"/>
    <w:rsid w:val="00D81EAA"/>
    <w:rsid w:val="00DD28B0"/>
    <w:rsid w:val="00DD47F0"/>
    <w:rsid w:val="00E00811"/>
    <w:rsid w:val="00E06014"/>
    <w:rsid w:val="00E22D61"/>
    <w:rsid w:val="00E63900"/>
    <w:rsid w:val="00E70239"/>
    <w:rsid w:val="00E70255"/>
    <w:rsid w:val="00EA5234"/>
    <w:rsid w:val="00ED2E9D"/>
    <w:rsid w:val="00F42FE8"/>
    <w:rsid w:val="00F674C3"/>
    <w:rsid w:val="00F857B8"/>
    <w:rsid w:val="00FE3D2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498"/>
    <w:pPr>
      <w:bidi/>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498"/>
    <w:pPr>
      <w:bidi w:val="0"/>
      <w:spacing w:after="200" w:line="276" w:lineRule="auto"/>
      <w:ind w:left="720"/>
      <w:contextualSpacing/>
    </w:pPr>
    <w:rPr>
      <w:rFonts w:ascii="Calibri" w:eastAsia="Calibri" w:hAnsi="Calibri" w:cs="Calibri"/>
      <w:sz w:val="22"/>
      <w:szCs w:val="22"/>
      <w:lang w:val="en-US"/>
    </w:rPr>
  </w:style>
  <w:style w:type="table" w:styleId="TableGrid">
    <w:name w:val="Table Grid"/>
    <w:basedOn w:val="TableNormal"/>
    <w:uiPriority w:val="59"/>
    <w:rsid w:val="007B7D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2A343C"/>
  </w:style>
  <w:style w:type="character" w:customStyle="1" w:styleId="shorttext">
    <w:name w:val="short_text"/>
    <w:basedOn w:val="DefaultParagraphFont"/>
    <w:rsid w:val="002A343C"/>
  </w:style>
  <w:style w:type="paragraph" w:styleId="Header">
    <w:name w:val="header"/>
    <w:basedOn w:val="Normal"/>
    <w:link w:val="HeaderChar"/>
    <w:uiPriority w:val="99"/>
    <w:semiHidden/>
    <w:unhideWhenUsed/>
    <w:rsid w:val="002729DF"/>
    <w:pPr>
      <w:tabs>
        <w:tab w:val="center" w:pos="4513"/>
        <w:tab w:val="right" w:pos="9026"/>
      </w:tabs>
    </w:pPr>
  </w:style>
  <w:style w:type="character" w:customStyle="1" w:styleId="HeaderChar">
    <w:name w:val="Header Char"/>
    <w:basedOn w:val="DefaultParagraphFont"/>
    <w:link w:val="Header"/>
    <w:uiPriority w:val="99"/>
    <w:semiHidden/>
    <w:rsid w:val="002729DF"/>
    <w:rPr>
      <w:sz w:val="24"/>
      <w:szCs w:val="24"/>
      <w:lang w:val="en-GB"/>
    </w:rPr>
  </w:style>
  <w:style w:type="paragraph" w:styleId="Footer">
    <w:name w:val="footer"/>
    <w:basedOn w:val="Normal"/>
    <w:link w:val="FooterChar"/>
    <w:uiPriority w:val="99"/>
    <w:semiHidden/>
    <w:unhideWhenUsed/>
    <w:rsid w:val="002729DF"/>
    <w:pPr>
      <w:tabs>
        <w:tab w:val="center" w:pos="4513"/>
        <w:tab w:val="right" w:pos="9026"/>
      </w:tabs>
    </w:pPr>
  </w:style>
  <w:style w:type="character" w:customStyle="1" w:styleId="FooterChar">
    <w:name w:val="Footer Char"/>
    <w:basedOn w:val="DefaultParagraphFont"/>
    <w:link w:val="Footer"/>
    <w:uiPriority w:val="99"/>
    <w:semiHidden/>
    <w:rsid w:val="002729DF"/>
    <w:rPr>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808A6-E402-4B47-A105-DB80CBF10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1</Pages>
  <Words>374</Words>
  <Characters>2135</Characters>
  <Application>Microsoft Office Word</Application>
  <DocSecurity>0</DocSecurity>
  <Lines>17</Lines>
  <Paragraphs>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By DR.Ahmed Saker</Company>
  <LinksUpToDate>false</LinksUpToDate>
  <CharactersWithSpaces>2504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Ameno</dc:creator>
  <cp:lastModifiedBy>win7</cp:lastModifiedBy>
  <cp:revision>30</cp:revision>
  <cp:lastPrinted>2011-11-23T07:31:00Z</cp:lastPrinted>
  <dcterms:created xsi:type="dcterms:W3CDTF">2011-11-15T18:37:00Z</dcterms:created>
  <dcterms:modified xsi:type="dcterms:W3CDTF">2013-01-28T20:01:00Z</dcterms:modified>
</cp:coreProperties>
</file>