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A7C50" w:rsidTr="00B30141">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7C50" w:rsidRPr="00DC3496" w:rsidRDefault="00AA7C50" w:rsidP="00B30141">
            <w:pPr>
              <w:rPr>
                <w:b/>
                <w:bCs/>
                <w:sz w:val="32"/>
                <w:szCs w:val="32"/>
                <w:lang w:val="en-US" w:bidi="ar-IQ"/>
              </w:rPr>
            </w:pPr>
            <w:r w:rsidRPr="00DC3496">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C50" w:rsidRDefault="00AA7C50" w:rsidP="00B30141">
            <w:pPr>
              <w:jc w:val="right"/>
              <w:rPr>
                <w:rFonts w:ascii="Tahoma" w:hAnsi="Tahoma" w:cs="Tahoma"/>
                <w:lang w:val="en-US" w:bidi="ar-IQ"/>
              </w:rPr>
            </w:pPr>
            <w:r>
              <w:rPr>
                <w:rFonts w:ascii="Tahoma" w:hAnsi="Tahoma" w:cs="Tahoma"/>
                <w:lang w:val="en-US" w:bidi="ar-IQ"/>
              </w:rPr>
              <w:t>College  Name</w:t>
            </w:r>
          </w:p>
        </w:tc>
      </w:tr>
      <w:tr w:rsidR="00AA7C50" w:rsidTr="00B30141">
        <w:trPr>
          <w:trHeight w:hRule="exact" w:val="5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7C50" w:rsidRPr="00DC3496" w:rsidRDefault="00AA7C50" w:rsidP="00B30141">
            <w:pPr>
              <w:rPr>
                <w:b/>
                <w:bCs/>
                <w:sz w:val="32"/>
                <w:szCs w:val="32"/>
                <w:rtl/>
                <w:lang w:val="en-US" w:bidi="ar-IQ"/>
              </w:rPr>
            </w:pPr>
            <w:r w:rsidRPr="00DC3496">
              <w:rPr>
                <w:rFonts w:hint="cs"/>
                <w:b/>
                <w:bCs/>
                <w:sz w:val="32"/>
                <w:szCs w:val="32"/>
                <w:rtl/>
                <w:lang w:val="en-US" w:bidi="ar-IQ"/>
              </w:rPr>
              <w:t xml:space="preserve">احصاء </w:t>
            </w:r>
            <w:r w:rsidRPr="00DC3496">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C50" w:rsidRDefault="00AA7C50" w:rsidP="00B30141">
            <w:pPr>
              <w:jc w:val="right"/>
              <w:rPr>
                <w:rFonts w:ascii="Tahoma" w:hAnsi="Tahoma" w:cs="Tahoma"/>
                <w:lang w:val="en-US" w:bidi="ar-IQ"/>
              </w:rPr>
            </w:pPr>
            <w:r>
              <w:rPr>
                <w:rFonts w:ascii="Tahoma" w:hAnsi="Tahoma" w:cs="Tahoma"/>
                <w:lang w:val="en-US" w:bidi="ar-IQ"/>
              </w:rPr>
              <w:t>Department</w:t>
            </w:r>
          </w:p>
        </w:tc>
      </w:tr>
      <w:tr w:rsidR="00AA7C50" w:rsidTr="00B30141">
        <w:trPr>
          <w:trHeight w:hRule="exact" w:val="7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7C50" w:rsidRPr="00DC3496" w:rsidRDefault="00AA7C50" w:rsidP="00B30141">
            <w:pPr>
              <w:rPr>
                <w:b/>
                <w:bCs/>
                <w:sz w:val="32"/>
                <w:szCs w:val="32"/>
                <w:rtl/>
                <w:lang w:val="en-US"/>
              </w:rPr>
            </w:pPr>
            <w:r w:rsidRPr="00DC3496">
              <w:rPr>
                <w:rFonts w:cs="Al-Kharashi 27" w:hint="cs"/>
                <w:b/>
                <w:bCs/>
                <w:sz w:val="32"/>
                <w:szCs w:val="32"/>
                <w:rtl/>
                <w:lang w:bidi="ar-IQ"/>
              </w:rPr>
              <w:t>ابتسام عبد ناصر</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C50" w:rsidRDefault="00AA7C50" w:rsidP="00B30141">
            <w:pPr>
              <w:jc w:val="right"/>
              <w:rPr>
                <w:rFonts w:ascii="Tahoma" w:hAnsi="Tahoma" w:cs="Tahoma"/>
                <w:lang w:val="en-US" w:bidi="ar-IQ"/>
              </w:rPr>
            </w:pPr>
            <w:r>
              <w:rPr>
                <w:rFonts w:ascii="Tahoma" w:hAnsi="Tahoma" w:cs="Tahoma"/>
                <w:lang w:val="en-US" w:bidi="ar-IQ"/>
              </w:rPr>
              <w:t>Full Name as written   in Passport</w:t>
            </w:r>
          </w:p>
        </w:tc>
      </w:tr>
      <w:tr w:rsidR="00AA7C50" w:rsidTr="00B30141">
        <w:trPr>
          <w:trHeight w:hRule="exact" w:val="34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7C50" w:rsidRDefault="00AA7C50" w:rsidP="00B30141">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C50" w:rsidRDefault="00AA7C50" w:rsidP="00B30141">
            <w:pPr>
              <w:jc w:val="right"/>
              <w:rPr>
                <w:rFonts w:ascii="Tahoma" w:hAnsi="Tahoma" w:cs="Tahoma"/>
                <w:lang w:val="en-US" w:bidi="ar-IQ"/>
              </w:rPr>
            </w:pPr>
            <w:r>
              <w:rPr>
                <w:rFonts w:ascii="Tahoma" w:hAnsi="Tahoma" w:cs="Tahoma"/>
                <w:lang w:val="en-US" w:bidi="ar-IQ"/>
              </w:rPr>
              <w:t>e-mail</w:t>
            </w:r>
          </w:p>
        </w:tc>
      </w:tr>
      <w:tr w:rsidR="00AA7C50" w:rsidTr="00B30141">
        <w:trPr>
          <w:trHeight w:hRule="exact" w:val="53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A7C50" w:rsidRDefault="00080D07" w:rsidP="00B30141">
            <w:pPr>
              <w:jc w:val="center"/>
              <w:rPr>
                <w:rFonts w:ascii="Simplified Arabic" w:hAnsi="Simplified Arabic" w:cs="Simplified Arabic"/>
                <w:b/>
                <w:bCs/>
                <w:lang w:val="en-US" w:bidi="ar-IQ"/>
              </w:rPr>
            </w:pPr>
            <w:r w:rsidRPr="00080D07">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00AA7C50">
              <w:rPr>
                <w:rStyle w:val="hps"/>
                <w:rFonts w:ascii="Simplified Arabic" w:hAnsi="Simplified Arabic" w:cs="Simplified Arabic" w:hint="cs"/>
                <w:b/>
                <w:bCs/>
                <w:color w:val="333333"/>
                <w:sz w:val="22"/>
                <w:szCs w:val="22"/>
                <w:rtl/>
                <w:lang w:bidi="ar-IQ"/>
              </w:rPr>
              <w:t xml:space="preserve"> </w:t>
            </w:r>
            <w:r w:rsidR="00AA7C50">
              <w:rPr>
                <w:rStyle w:val="hps"/>
                <w:rFonts w:ascii="Simplified Arabic" w:hAnsi="Simplified Arabic" w:cs="Simplified Arabic" w:hint="cs"/>
                <w:b/>
                <w:bCs/>
                <w:color w:val="333333"/>
                <w:sz w:val="22"/>
                <w:szCs w:val="22"/>
              </w:rPr>
              <w:t xml:space="preserve">   Professor</w:t>
            </w:r>
            <w:r w:rsidR="00AA7C50">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A7C50" w:rsidRDefault="00080D07" w:rsidP="00B30141">
            <w:pPr>
              <w:jc w:val="center"/>
              <w:rPr>
                <w:rFonts w:ascii="Simplified Arabic" w:hAnsi="Simplified Arabic" w:cs="Simplified Arabic"/>
                <w:b/>
                <w:bCs/>
                <w:lang w:val="en-US" w:bidi="ar-IQ"/>
              </w:rPr>
            </w:pPr>
            <w:r w:rsidRPr="00080D07">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00AA7C50">
              <w:rPr>
                <w:rStyle w:val="hps"/>
                <w:rFonts w:ascii="Simplified Arabic" w:hAnsi="Simplified Arabic" w:cs="Simplified Arabic" w:hint="cs"/>
                <w:b/>
                <w:bCs/>
                <w:color w:val="333333"/>
                <w:sz w:val="22"/>
                <w:szCs w:val="22"/>
                <w:rtl/>
                <w:lang w:bidi="ar-IQ"/>
              </w:rPr>
              <w:t xml:space="preserve"> </w:t>
            </w:r>
            <w:r w:rsidR="00AA7C50">
              <w:rPr>
                <w:rStyle w:val="hps"/>
                <w:rFonts w:ascii="Simplified Arabic" w:hAnsi="Simplified Arabic" w:cs="Simplified Arabic" w:hint="cs"/>
                <w:b/>
                <w:bCs/>
                <w:color w:val="333333"/>
                <w:sz w:val="22"/>
                <w:szCs w:val="22"/>
              </w:rPr>
              <w:t xml:space="preserve">   Assistant</w:t>
            </w:r>
            <w:r w:rsidR="00AA7C50">
              <w:rPr>
                <w:rStyle w:val="shorttext"/>
                <w:rFonts w:ascii="Simplified Arabic" w:hAnsi="Simplified Arabic" w:cs="Simplified Arabic" w:hint="cs"/>
                <w:b/>
                <w:bCs/>
                <w:color w:val="333333"/>
                <w:sz w:val="22"/>
                <w:szCs w:val="22"/>
              </w:rPr>
              <w:t xml:space="preserve"> </w:t>
            </w:r>
            <w:r w:rsidR="00AA7C50">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A7C50" w:rsidRDefault="00080D07" w:rsidP="00B30141">
            <w:pPr>
              <w:jc w:val="center"/>
              <w:rPr>
                <w:rFonts w:ascii="Simplified Arabic" w:hAnsi="Simplified Arabic" w:cs="Simplified Arabic"/>
                <w:b/>
                <w:bCs/>
                <w:lang w:bidi="ar-IQ"/>
              </w:rPr>
            </w:pPr>
            <w:r w:rsidRPr="00080D07">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00AA7C50">
              <w:rPr>
                <w:rStyle w:val="hps"/>
                <w:rFonts w:ascii="Simplified Arabic" w:hAnsi="Simplified Arabic" w:cs="Simplified Arabic" w:hint="cs"/>
                <w:b/>
                <w:bCs/>
                <w:color w:val="333333"/>
                <w:sz w:val="22"/>
                <w:szCs w:val="22"/>
                <w:rtl/>
                <w:lang w:bidi="ar-IQ"/>
              </w:rPr>
              <w:t xml:space="preserve"> </w:t>
            </w:r>
            <w:r w:rsidR="00AA7C50">
              <w:rPr>
                <w:rStyle w:val="hps"/>
                <w:rFonts w:ascii="Simplified Arabic" w:hAnsi="Simplified Arabic" w:cs="Simplified Arabic" w:hint="cs"/>
                <w:b/>
                <w:bCs/>
                <w:color w:val="333333"/>
                <w:sz w:val="22"/>
                <w:szCs w:val="22"/>
                <w:lang w:val="en-US"/>
              </w:rPr>
              <w:t xml:space="preserve">   </w:t>
            </w:r>
            <w:r w:rsidR="00AA7C50">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A7C50" w:rsidRDefault="00080D07" w:rsidP="00B30141">
            <w:pPr>
              <w:spacing w:line="276" w:lineRule="auto"/>
              <w:jc w:val="center"/>
              <w:rPr>
                <w:rFonts w:ascii="Simplified Arabic" w:hAnsi="Simplified Arabic" w:cs="Simplified Arabic"/>
                <w:b/>
                <w:bCs/>
                <w:lang w:val="en-US" w:bidi="ar-IQ"/>
              </w:rPr>
            </w:pPr>
            <w:r w:rsidRPr="00080D07">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00AA7C50">
              <w:rPr>
                <w:rStyle w:val="hps"/>
                <w:rFonts w:ascii="Simplified Arabic" w:hAnsi="Simplified Arabic" w:cs="Simplified Arabic" w:hint="cs"/>
                <w:b/>
                <w:bCs/>
                <w:color w:val="333333"/>
                <w:sz w:val="22"/>
                <w:szCs w:val="22"/>
                <w:rtl/>
                <w:lang w:val="en-US" w:bidi="ar-IQ"/>
              </w:rPr>
              <w:t xml:space="preserve">  </w:t>
            </w:r>
            <w:r w:rsidR="00AA7C50">
              <w:rPr>
                <w:rStyle w:val="hps"/>
                <w:rFonts w:ascii="Simplified Arabic" w:hAnsi="Simplified Arabic" w:cs="Simplified Arabic" w:hint="cs"/>
                <w:b/>
                <w:bCs/>
                <w:color w:val="333333"/>
                <w:sz w:val="22"/>
                <w:szCs w:val="22"/>
                <w:lang w:val="en-US" w:bidi="ar-IQ"/>
              </w:rPr>
              <w:t xml:space="preserve">   </w:t>
            </w:r>
            <w:r w:rsidR="00AA7C50">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C50" w:rsidRDefault="00AA7C50" w:rsidP="00B30141">
            <w:pPr>
              <w:jc w:val="right"/>
              <w:rPr>
                <w:rFonts w:ascii="Tahoma" w:hAnsi="Tahoma" w:cs="Tahoma"/>
                <w:lang w:val="en-US" w:bidi="ar-IQ"/>
              </w:rPr>
            </w:pPr>
            <w:r>
              <w:rPr>
                <w:rFonts w:ascii="Tahoma" w:hAnsi="Tahoma" w:cs="Tahoma"/>
                <w:lang w:val="en-US" w:bidi="ar-IQ"/>
              </w:rPr>
              <w:t xml:space="preserve">Career </w:t>
            </w:r>
          </w:p>
        </w:tc>
      </w:tr>
      <w:tr w:rsidR="00AA7C50" w:rsidTr="00B30141">
        <w:trPr>
          <w:trHeight w:hRule="exact" w:val="374"/>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A7C50" w:rsidRDefault="00080D07" w:rsidP="00B30141">
            <w:pPr>
              <w:jc w:val="right"/>
              <w:rPr>
                <w:lang w:val="en-US" w:bidi="ar-IQ"/>
              </w:rPr>
            </w:pPr>
            <w:r w:rsidRPr="00080D07">
              <w:pict>
                <v:oval id="_x0000_s1030" style="position:absolute;margin-left:3.65pt;margin-top:1.65pt;width:12.05pt;height:12.6pt;z-index:251664384;mso-position-horizontal-relative:text;mso-position-vertical-relative:text" fillcolor="navy" strokecolor="navy" strokeweight="1pt">
                  <v:stroke dashstyle="dash"/>
                  <v:shadow color="#868686"/>
                  <w10:wrap anchorx="page"/>
                </v:oval>
              </w:pict>
            </w:r>
            <w:r w:rsidR="00AA7C50">
              <w:rPr>
                <w:lang w:val="en-US" w:bidi="ar-IQ"/>
              </w:rPr>
              <w:t xml:space="preserve">        PhD</w:t>
            </w:r>
            <w:r w:rsidR="00AA7C50">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A7C50" w:rsidRDefault="00080D07" w:rsidP="00B30141">
            <w:pPr>
              <w:jc w:val="right"/>
              <w:rPr>
                <w:lang w:val="en-US" w:bidi="ar-IQ"/>
              </w:rPr>
            </w:pPr>
            <w:r w:rsidRPr="00080D07">
              <w:pict>
                <v:oval id="_x0000_s1031" style="position:absolute;margin-left:8.1pt;margin-top:-1.65pt;width:18pt;height:18pt;z-index:251665408;mso-position-horizontal-relative:text;mso-position-vertical-relative:text" strokecolor="#339" strokeweight="1pt">
                  <v:stroke dashstyle="dash"/>
                  <v:shadow color="#868686"/>
                  <w10:wrap anchorx="page"/>
                </v:oval>
              </w:pict>
            </w:r>
            <w:r w:rsidR="00AA7C50">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C50" w:rsidRDefault="00AA7C50" w:rsidP="00B30141">
            <w:pPr>
              <w:jc w:val="right"/>
              <w:rPr>
                <w:rFonts w:ascii="Tahoma" w:hAnsi="Tahoma" w:cs="Tahoma"/>
                <w:lang w:val="en-US" w:bidi="ar-IQ"/>
              </w:rPr>
            </w:pPr>
          </w:p>
        </w:tc>
      </w:tr>
      <w:tr w:rsidR="00AA7C50" w:rsidTr="00B30141">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7C50" w:rsidRPr="00DC3496" w:rsidRDefault="00AA7C50" w:rsidP="00B30141">
            <w:pPr>
              <w:jc w:val="center"/>
              <w:rPr>
                <w:rFonts w:cs="MCS Jeddah S_U normal."/>
                <w:sz w:val="28"/>
                <w:szCs w:val="28"/>
                <w:rtl/>
                <w:lang w:bidi="ar-IQ"/>
              </w:rPr>
            </w:pPr>
            <w:r w:rsidRPr="00DC3496">
              <w:rPr>
                <w:rFonts w:cs="MCS Jeddah S_U normal." w:hint="cs"/>
                <w:sz w:val="28"/>
                <w:szCs w:val="28"/>
                <w:rtl/>
                <w:lang w:bidi="ar-IQ"/>
              </w:rPr>
              <w:t>تقليص حيز تواجد افضل معلمة موائمة عند استخدام التنقية في التقدير</w:t>
            </w:r>
          </w:p>
          <w:p w:rsidR="00AA7C50" w:rsidRDefault="00AA7C50" w:rsidP="00B30141">
            <w:pP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C50" w:rsidRDefault="00AA7C50" w:rsidP="00B30141">
            <w:pPr>
              <w:jc w:val="right"/>
              <w:rPr>
                <w:rFonts w:ascii="Tahoma" w:hAnsi="Tahoma" w:cs="Tahoma"/>
                <w:lang w:val="en-US" w:bidi="ar-IQ"/>
              </w:rPr>
            </w:pPr>
            <w:r>
              <w:rPr>
                <w:rFonts w:ascii="Tahoma" w:hAnsi="Tahoma" w:cs="Tahoma"/>
                <w:lang w:val="en-US" w:bidi="ar-IQ"/>
              </w:rPr>
              <w:t xml:space="preserve">Thesis  Title </w:t>
            </w:r>
          </w:p>
        </w:tc>
      </w:tr>
      <w:tr w:rsidR="00AA7C50" w:rsidTr="00B30141">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7C50" w:rsidRPr="00DC3496" w:rsidRDefault="00AA7C50" w:rsidP="00B30141">
            <w:pPr>
              <w:jc w:val="center"/>
              <w:rPr>
                <w:rFonts w:cs="Simplified Arabic"/>
                <w:b/>
                <w:bCs/>
                <w:sz w:val="28"/>
                <w:szCs w:val="28"/>
                <w:rtl/>
                <w:lang w:bidi="ar-IQ"/>
              </w:rPr>
            </w:pPr>
            <w:r w:rsidRPr="00DC3496">
              <w:rPr>
                <w:rFonts w:cs="Simplified Arabic" w:hint="cs"/>
                <w:b/>
                <w:bCs/>
                <w:sz w:val="28"/>
                <w:szCs w:val="28"/>
                <w:rtl/>
                <w:lang w:bidi="ar-IQ"/>
              </w:rPr>
              <w:t>1428 هـ                          بغداد                           2007م</w:t>
            </w:r>
          </w:p>
          <w:p w:rsidR="00AA7C50" w:rsidRDefault="00AA7C50" w:rsidP="00B30141">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C50" w:rsidRDefault="00AA7C50" w:rsidP="00B30141">
            <w:pPr>
              <w:jc w:val="right"/>
              <w:rPr>
                <w:rFonts w:ascii="Tahoma" w:hAnsi="Tahoma" w:cs="Tahoma"/>
                <w:lang w:val="en-US" w:bidi="ar-IQ"/>
              </w:rPr>
            </w:pPr>
            <w:r>
              <w:rPr>
                <w:rFonts w:ascii="Tahoma" w:hAnsi="Tahoma" w:cs="Tahoma"/>
                <w:lang w:val="en-US" w:bidi="ar-IQ"/>
              </w:rPr>
              <w:t>Year</w:t>
            </w:r>
          </w:p>
        </w:tc>
      </w:tr>
      <w:tr w:rsidR="00AA7C50" w:rsidTr="00B30141">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A7C50" w:rsidRPr="00DC3496" w:rsidRDefault="00AA7C50" w:rsidP="00B30141">
            <w:pPr>
              <w:spacing w:line="360" w:lineRule="auto"/>
              <w:ind w:firstLine="566"/>
              <w:jc w:val="lowKashida"/>
              <w:rPr>
                <w:rFonts w:cs="Simplified Arabic"/>
                <w:sz w:val="28"/>
                <w:szCs w:val="28"/>
                <w:rtl/>
                <w:lang w:bidi="ar-IQ"/>
              </w:rPr>
            </w:pPr>
            <w:r w:rsidRPr="00DC3496">
              <w:rPr>
                <w:rFonts w:cs="Simplified Arabic" w:hint="cs"/>
                <w:sz w:val="28"/>
                <w:szCs w:val="28"/>
                <w:rtl/>
              </w:rPr>
              <w:tab/>
              <w:t xml:space="preserve"> </w:t>
            </w:r>
            <w:r w:rsidRPr="00DC3496">
              <w:rPr>
                <w:rFonts w:cs="Simplified Arabic" w:hint="cs"/>
                <w:sz w:val="28"/>
                <w:szCs w:val="28"/>
                <w:rtl/>
                <w:lang w:bidi="ar-IQ"/>
              </w:rPr>
              <w:t>من المعلوم للمتتبع المهتم باساليب السلاسل الزمنية، اهمية اسلوب التنقية الموائمة كطريقة للتنبؤ المتوسط والقصير المدى، على ان تلك الطريقة تعتمد وبشكل كبير جدا على قيمة معلمة التمهيد الخاصة بهذا الاسلوب.</w:t>
            </w:r>
          </w:p>
          <w:p w:rsidR="00AA7C50" w:rsidRPr="00DC3496" w:rsidRDefault="00AA7C50" w:rsidP="00B30141">
            <w:pPr>
              <w:spacing w:line="360" w:lineRule="auto"/>
              <w:ind w:firstLine="566"/>
              <w:jc w:val="lowKashida"/>
              <w:rPr>
                <w:rFonts w:cs="Simplified Arabic"/>
                <w:sz w:val="28"/>
                <w:szCs w:val="28"/>
                <w:rtl/>
                <w:lang w:bidi="ar-IQ"/>
              </w:rPr>
            </w:pPr>
            <w:r w:rsidRPr="00DC3496">
              <w:rPr>
                <w:rFonts w:cs="Simplified Arabic" w:hint="cs"/>
                <w:sz w:val="28"/>
                <w:szCs w:val="28"/>
                <w:rtl/>
                <w:lang w:bidi="ar-IQ"/>
              </w:rPr>
              <w:t xml:space="preserve">لقد اهتم العديد من الباحثين بمعلمة التمهيد (معلمة الموائمة) </w:t>
            </w:r>
            <w:r w:rsidRPr="00DC3496">
              <w:rPr>
                <w:rFonts w:cs="Simplified Arabic"/>
                <w:sz w:val="28"/>
                <w:szCs w:val="28"/>
                <w:lang w:bidi="ar-IQ"/>
              </w:rPr>
              <w:t>(k)</w:t>
            </w:r>
            <w:r w:rsidRPr="00DC3496">
              <w:rPr>
                <w:rFonts w:cs="Simplified Arabic" w:hint="cs"/>
                <w:sz w:val="28"/>
                <w:szCs w:val="28"/>
                <w:rtl/>
                <w:lang w:bidi="ar-IQ"/>
              </w:rPr>
              <w:t xml:space="preserve"> وحاولوا حصر اماكن وجودها في فترات معينة، كل منهم طبقا لوجهة نظر علمية معينة، فتوصلوا لما توصلوا اليه، على انه كلما تقلصت الفترة التي تحتوي هذه المعلمة كلما كان ذلك افضل لمستخدم هذه الطريقة الذي يروم الوصول لتقديرات المعلمات الافضل باسرع ما يمكن، ان هذا الموضوع سيكون هو محور اهتمامنا في هذا البحث، اذ سنقوم بمحاولة لايجاد فترات اكثر ضيقا مما سبق ووجده باحثون قبلنا، حيث تحتوي تلك الفترات على معلمة التمهيد تلك، على ان محاولة الوصول لهدفنا قد تمت باستخدام التجريب، فتم الحصول على فترات اصغر لتواجد معلمة الموائمة التي نحصل على وفقها نتائج التقدير الموجودة باستخدام التنقية الموائمة على اساس معياري عدد الدورات اللازمة ومعدل الوقت المستغرق وذلك لنماذج </w:t>
            </w:r>
            <w:r w:rsidRPr="00DC3496">
              <w:rPr>
                <w:rFonts w:cs="Simplified Arabic"/>
                <w:sz w:val="28"/>
                <w:szCs w:val="28"/>
                <w:lang w:bidi="ar-IQ"/>
              </w:rPr>
              <w:lastRenderedPageBreak/>
              <w:t>ARMA(</w:t>
            </w:r>
            <w:proofErr w:type="spellStart"/>
            <w:r w:rsidRPr="00DC3496">
              <w:rPr>
                <w:rFonts w:cs="Simplified Arabic"/>
                <w:sz w:val="28"/>
                <w:szCs w:val="28"/>
                <w:lang w:bidi="ar-IQ"/>
              </w:rPr>
              <w:t>p,q</w:t>
            </w:r>
            <w:proofErr w:type="spellEnd"/>
            <w:r w:rsidRPr="00DC3496">
              <w:rPr>
                <w:rFonts w:cs="Simplified Arabic"/>
                <w:sz w:val="28"/>
                <w:szCs w:val="28"/>
                <w:lang w:bidi="ar-IQ"/>
              </w:rPr>
              <w:t>)</w:t>
            </w:r>
            <w:r w:rsidRPr="00DC3496">
              <w:rPr>
                <w:rFonts w:cs="Simplified Arabic" w:hint="cs"/>
                <w:sz w:val="28"/>
                <w:szCs w:val="28"/>
                <w:rtl/>
                <w:lang w:bidi="ar-IQ"/>
              </w:rPr>
              <w:t xml:space="preserve"> مختلفة وانواع سلاسل واحجام عينات مختلفة.</w:t>
            </w:r>
          </w:p>
          <w:p w:rsidR="00AA7C50" w:rsidRDefault="00AA7C50" w:rsidP="00B30141">
            <w:pPr>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A7C50" w:rsidRDefault="00AA7C50" w:rsidP="00B30141">
            <w:pPr>
              <w:spacing w:line="360" w:lineRule="auto"/>
              <w:rPr>
                <w:rFonts w:ascii="Tahoma" w:hAnsi="Tahoma" w:cs="Tahoma"/>
                <w:rtl/>
                <w:lang w:val="en-US" w:bidi="ar-IQ"/>
              </w:rPr>
            </w:pPr>
          </w:p>
          <w:p w:rsidR="00AA7C50" w:rsidRDefault="00AA7C50" w:rsidP="00B30141">
            <w:pPr>
              <w:spacing w:line="360" w:lineRule="auto"/>
              <w:jc w:val="right"/>
              <w:rPr>
                <w:rFonts w:ascii="Tahoma" w:hAnsi="Tahoma" w:cs="Tahoma"/>
                <w:rtl/>
                <w:lang w:val="en-US" w:bidi="ar-IQ"/>
              </w:rPr>
            </w:pPr>
          </w:p>
          <w:p w:rsidR="00AA7C50" w:rsidRDefault="00AA7C50" w:rsidP="00B30141">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1C3FC6" w:rsidRDefault="001C3FC6"/>
    <w:sectPr w:rsidR="001C3FC6" w:rsidSect="001C3F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27">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Jeddah S_U normal.">
    <w:altName w:val="Times New Roman"/>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C50"/>
    <w:rsid w:val="00080D07"/>
    <w:rsid w:val="001C3FC6"/>
    <w:rsid w:val="00513C4F"/>
    <w:rsid w:val="00AA7C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5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A7C50"/>
  </w:style>
  <w:style w:type="character" w:customStyle="1" w:styleId="shorttext">
    <w:name w:val="short_text"/>
    <w:basedOn w:val="DefaultParagraphFont"/>
    <w:rsid w:val="00AA7C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2</cp:revision>
  <dcterms:created xsi:type="dcterms:W3CDTF">2013-03-13T05:35:00Z</dcterms:created>
  <dcterms:modified xsi:type="dcterms:W3CDTF">2013-03-13T05:35:00Z</dcterms:modified>
</cp:coreProperties>
</file>