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25102C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02C" w:rsidRDefault="0025102C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25102C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02C" w:rsidRDefault="0025102C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 xml:space="preserve">احصاء </w:t>
            </w:r>
          </w:p>
        </w:tc>
      </w:tr>
      <w:tr w:rsidR="0025102C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02C" w:rsidRPr="00413AD5" w:rsidRDefault="0025102C" w:rsidP="004E743F">
            <w:pPr>
              <w:rPr>
                <w:rFonts w:cs="DecoType Naskh Variants" w:hint="cs"/>
                <w:b/>
                <w:bCs/>
                <w:sz w:val="36"/>
                <w:szCs w:val="36"/>
                <w:rtl/>
                <w:lang w:bidi="ar-IQ"/>
              </w:rPr>
            </w:pPr>
            <w:r w:rsidRPr="00413AD5">
              <w:rPr>
                <w:rFonts w:cs="DecoType Naskh Variants" w:hint="cs"/>
                <w:b/>
                <w:bCs/>
                <w:sz w:val="36"/>
                <w:szCs w:val="36"/>
                <w:rtl/>
                <w:lang w:bidi="ar-IQ"/>
              </w:rPr>
              <w:t>آفاق عبد الرهيب حسين محمود</w:t>
            </w:r>
          </w:p>
          <w:p w:rsidR="0025102C" w:rsidRDefault="0025102C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25102C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02C" w:rsidRDefault="0025102C" w:rsidP="004E743F">
            <w:pPr>
              <w:jc w:val="right"/>
              <w:rPr>
                <w:lang w:val="en-US" w:bidi="ar-IQ"/>
              </w:rPr>
            </w:pPr>
          </w:p>
        </w:tc>
      </w:tr>
      <w:tr w:rsidR="0025102C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5102C" w:rsidRDefault="0025102C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5102C" w:rsidRDefault="0025102C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5102C" w:rsidRDefault="0025102C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5102C" w:rsidRDefault="0025102C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25102C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02C" w:rsidRDefault="0025102C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02C" w:rsidRDefault="0025102C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25102C" w:rsidRPr="000C4DF4" w:rsidTr="004E743F">
        <w:trPr>
          <w:trHeight w:hRule="exact" w:val="45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02C" w:rsidRPr="000C4DF4" w:rsidRDefault="0025102C" w:rsidP="004E743F">
            <w:pPr>
              <w:jc w:val="center"/>
              <w:rPr>
                <w:b/>
                <w:bCs/>
                <w:sz w:val="22"/>
                <w:szCs w:val="22"/>
                <w:lang w:val="en-US" w:bidi="ar-IQ"/>
              </w:rPr>
            </w:pPr>
            <w:r w:rsidRPr="000C4DF4">
              <w:rPr>
                <w:rFonts w:cs="DecoType Naskh Variants" w:hint="cs"/>
                <w:b/>
                <w:bCs/>
                <w:sz w:val="22"/>
                <w:szCs w:val="22"/>
                <w:rtl/>
                <w:lang w:bidi="ar-IQ"/>
              </w:rPr>
              <w:t>استعمال البرمجة الديناميكية و الشبكات العصبية  لأيجاد الخزين الأمثل  لمخازن الشركة  العامة للزيوت النباتية</w:t>
            </w:r>
          </w:p>
        </w:tc>
      </w:tr>
      <w:tr w:rsidR="0025102C" w:rsidTr="004E743F">
        <w:trPr>
          <w:trHeight w:hRule="exact" w:val="43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5102C" w:rsidRDefault="0025102C" w:rsidP="004E743F">
            <w:pPr>
              <w:tabs>
                <w:tab w:val="center" w:pos="4543"/>
              </w:tabs>
              <w:rPr>
                <w:rFonts w:cs="Al-Kharashi 59 Naskh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cs="Al-Kharashi 59 Naskh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1</w:t>
            </w:r>
            <w:r w:rsidRPr="00734CAB">
              <w:rPr>
                <w:rFonts w:cs="Al-Kharashi 59 Naskh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431هـ</w:t>
            </w:r>
            <w:r w:rsidRPr="00734CAB">
              <w:rPr>
                <w:rFonts w:cs="Al-Kharashi 59 Naskh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r w:rsidRPr="00734CAB">
              <w:rPr>
                <w:rFonts w:cs="Al-Kharashi 59 Naskh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</w:t>
            </w:r>
            <w:r w:rsidRPr="00734CAB">
              <w:rPr>
                <w:rFonts w:cs="Al-Kharashi 59 Naskh"/>
                <w:b/>
                <w:bCs/>
                <w:i/>
                <w:iCs/>
                <w:sz w:val="28"/>
                <w:szCs w:val="28"/>
                <w:lang w:bidi="ar-IQ"/>
              </w:rPr>
              <w:t xml:space="preserve">                              </w:t>
            </w:r>
            <w:r>
              <w:rPr>
                <w:rFonts w:cs="Al-Kharashi 59 Naskh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بغداد</w:t>
            </w:r>
            <w:r w:rsidRPr="00734CAB">
              <w:rPr>
                <w:rFonts w:cs="Al-Kharashi 59 Naskh"/>
                <w:b/>
                <w:bCs/>
                <w:i/>
                <w:iCs/>
                <w:sz w:val="28"/>
                <w:szCs w:val="28"/>
                <w:lang w:bidi="ar-IQ"/>
              </w:rPr>
              <w:t xml:space="preserve">                                        </w:t>
            </w:r>
            <w:r>
              <w:rPr>
                <w:rFonts w:cs="Al-Kharashi 59 Naskh"/>
                <w:b/>
                <w:bCs/>
                <w:i/>
                <w:iCs/>
                <w:sz w:val="28"/>
                <w:szCs w:val="28"/>
                <w:lang w:bidi="ar-IQ"/>
              </w:rPr>
              <w:t xml:space="preserve">    </w:t>
            </w:r>
            <w:r w:rsidRPr="00734CAB">
              <w:rPr>
                <w:rFonts w:cs="Al-Kharashi 59 Naskh"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2010م</w:t>
            </w:r>
            <w:r>
              <w:rPr>
                <w:rFonts w:cs="Al-Kharashi 59 Naskh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25102C" w:rsidRDefault="0025102C" w:rsidP="004E743F">
            <w:pPr>
              <w:jc w:val="center"/>
              <w:rPr>
                <w:rFonts w:cs="Simplified Arabic" w:hint="cs"/>
                <w:sz w:val="36"/>
                <w:szCs w:val="36"/>
                <w:rtl/>
              </w:rPr>
            </w:pPr>
          </w:p>
          <w:p w:rsidR="0025102C" w:rsidRDefault="0025102C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25102C" w:rsidRDefault="0025102C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25102C" w:rsidTr="004E743F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الغرض من البحث هو لتخفيض مستويات الخزين . ففي مشاكل الخزين فان الأهداف المتمثلة في إيجاد أفضل مستوى للخزين تكون واضحة ودقيقة .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وبحثنا هذا يتبنى  مدخلاً مختلفاً  اذ تم اولاًالتركيز  على اسلوب البرمجة الديناميكية موضحاً  اسلوب البرمجة الديناميكية من حيث الخصائص و طرق الحسابات   وطريقة الحل بأستخدام طريقة الجداول وصولاً الى ايجاد الحل الامثل  وما يتعلق بهذا الجانب من خوارزميات .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ثانياً الشبكات العصبية  حيث تضمن هذا الجانب دراسة مبسطة  للمفاهيم الاساسية  للشبكات العصبية  متناولاً اهم انواع الشبكات العصبية هي شبكة الانتشار الخلفي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(</w:t>
            </w:r>
            <w:r w:rsidRPr="007B5D31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Back Propagation</w:t>
            </w: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)  وخوارزميات التعلم الخاصة بها     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اما اللجانب التطبيقي  فأن البيانات المستخدمة  هي بيانات  فصلية  ولمدة ثلاث سنوات 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(</w:t>
            </w:r>
            <w:r w:rsidRPr="007B5D31">
              <w:rPr>
                <w:rFonts w:cs="Simplified Arabic"/>
                <w:b/>
                <w:bCs/>
                <w:sz w:val="22"/>
                <w:szCs w:val="22"/>
                <w:lang w:bidi="ar-IQ"/>
              </w:rPr>
              <w:t>2006,2007,2008</w:t>
            </w: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)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اذ تم في البداية حل النموذج بأستخدام اسلوب البرمجة الديناميكية  ومن خلال التكرارات تم الحصول على حجم الخزين والعائد المرافق له.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وبالاعتماد على مدخلات البرمجة الديناميكية و النتائج التي تم الحصول عليها وبتطبيق الشبكات العصبية  تم الحصول على اقل خزين ممكن بالاعتماد على  معامل التعلم و الزخم اذ تم تحديد المعاملين  عن طريق التجربة  و الاستفادة من الخبرة السابقة .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وصولاً الى اهم الاستنتاجات  التي تم التوصل اليه وهي: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ان القرار الذي تعالجه هذه المشكلة له احتمالات كثيرة ،وحيث انه لايمكن حل هذه المشكلة بأخذ جميع الاحتمالات   فقد وجد اسلوب البرمجة الديناميكية لحل هذه المشكلة .</w:t>
            </w:r>
          </w:p>
          <w:p w:rsidR="0025102C" w:rsidRPr="007B5D31" w:rsidRDefault="0025102C" w:rsidP="004E743F">
            <w:pPr>
              <w:jc w:val="mediumKashida"/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</w:pPr>
            <w:r w:rsidRPr="007B5D31">
              <w:rPr>
                <w:rFonts w:cs="Simplified Arabic" w:hint="cs"/>
                <w:b/>
                <w:bCs/>
                <w:sz w:val="22"/>
                <w:szCs w:val="22"/>
                <w:rtl/>
                <w:lang w:bidi="ar-IQ"/>
              </w:rPr>
              <w:t>كذلك استعمال الشبكات العصبية للحصول على اقل خزين ممكن.</w:t>
            </w:r>
          </w:p>
          <w:p w:rsidR="0025102C" w:rsidRDefault="0025102C" w:rsidP="004E743F">
            <w:pPr>
              <w:jc w:val="right"/>
              <w:rPr>
                <w:lang w:val="en-US" w:bidi="ar-IQ"/>
              </w:rPr>
            </w:pPr>
          </w:p>
        </w:tc>
      </w:tr>
    </w:tbl>
    <w:p w:rsidR="0002700C" w:rsidRPr="0025102C" w:rsidRDefault="0002700C">
      <w:pPr>
        <w:rPr>
          <w:lang w:val="en-US"/>
        </w:rPr>
      </w:pPr>
    </w:p>
    <w:sectPr w:rsidR="0002700C" w:rsidRPr="0025102C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Variant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02C"/>
    <w:rsid w:val="0002700C"/>
    <w:rsid w:val="0025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2C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5102C"/>
  </w:style>
  <w:style w:type="character" w:customStyle="1" w:styleId="shorttext">
    <w:name w:val="short_text"/>
    <w:basedOn w:val="DefaultParagraphFont"/>
    <w:rsid w:val="0025102C"/>
  </w:style>
  <w:style w:type="paragraph" w:styleId="BodyText3">
    <w:name w:val="Body Text 3"/>
    <w:basedOn w:val="Normal"/>
    <w:link w:val="BodyText3Char"/>
    <w:rsid w:val="002510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102C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2013-03-14T09:42:00Z</dcterms:created>
  <dcterms:modified xsi:type="dcterms:W3CDTF">2013-03-14T09:42:00Z</dcterms:modified>
</cp:coreProperties>
</file>