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A51435"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435" w:rsidRDefault="00A51435" w:rsidP="004E743F">
            <w:pPr>
              <w:rPr>
                <w:b/>
                <w:bCs/>
                <w:sz w:val="32"/>
                <w:szCs w:val="32"/>
                <w:lang w:val="en-US" w:bidi="ar-IQ"/>
              </w:rPr>
            </w:pPr>
            <w:r>
              <w:rPr>
                <w:b/>
                <w:bCs/>
                <w:sz w:val="32"/>
                <w:szCs w:val="32"/>
                <w:rtl/>
                <w:lang w:val="en-US" w:bidi="ar-IQ"/>
              </w:rPr>
              <w:t>كلية الادارة والاقتصاد</w:t>
            </w:r>
          </w:p>
        </w:tc>
      </w:tr>
      <w:tr w:rsidR="00A51435"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435" w:rsidRDefault="00A51435" w:rsidP="004E743F">
            <w:pPr>
              <w:rPr>
                <w:rFonts w:hint="cs"/>
                <w:b/>
                <w:bCs/>
                <w:sz w:val="32"/>
                <w:szCs w:val="32"/>
                <w:lang w:val="en-US" w:bidi="ar-IQ"/>
              </w:rPr>
            </w:pPr>
            <w:r>
              <w:rPr>
                <w:rFonts w:hint="cs"/>
                <w:b/>
                <w:bCs/>
                <w:sz w:val="32"/>
                <w:szCs w:val="32"/>
                <w:rtl/>
                <w:lang w:val="en-US" w:bidi="ar-IQ"/>
              </w:rPr>
              <w:t xml:space="preserve">احصاء </w:t>
            </w:r>
          </w:p>
        </w:tc>
      </w:tr>
      <w:tr w:rsidR="00A51435"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435" w:rsidRDefault="00A51435" w:rsidP="004E743F">
            <w:pPr>
              <w:pStyle w:val="BodyText3"/>
              <w:rPr>
                <w:rFonts w:hint="cs"/>
                <w:b/>
                <w:bCs/>
                <w:sz w:val="32"/>
                <w:szCs w:val="32"/>
                <w:lang w:val="en-US"/>
              </w:rPr>
            </w:pPr>
            <w:r>
              <w:rPr>
                <w:rFonts w:hint="cs"/>
                <w:b/>
                <w:bCs/>
                <w:sz w:val="32"/>
                <w:szCs w:val="32"/>
                <w:rtl/>
                <w:lang w:val="en-US"/>
              </w:rPr>
              <w:t xml:space="preserve">افتخار علي حسين </w:t>
            </w:r>
          </w:p>
        </w:tc>
      </w:tr>
      <w:tr w:rsidR="00A51435"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435" w:rsidRDefault="00A51435" w:rsidP="004E743F">
            <w:pPr>
              <w:jc w:val="right"/>
              <w:rPr>
                <w:lang w:val="en-US" w:bidi="ar-IQ"/>
              </w:rPr>
            </w:pPr>
          </w:p>
        </w:tc>
      </w:tr>
      <w:tr w:rsidR="00A51435"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51435" w:rsidRDefault="00A51435"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51435" w:rsidRDefault="00A51435"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51435" w:rsidRDefault="00A51435"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51435" w:rsidRDefault="00A51435"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A51435"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51435" w:rsidRDefault="00A51435"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51435" w:rsidRDefault="00A51435"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A51435" w:rsidRPr="0095516F" w:rsidTr="004E743F">
        <w:trPr>
          <w:trHeight w:hRule="exact" w:val="4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435" w:rsidRPr="0095516F" w:rsidRDefault="00A51435" w:rsidP="004E743F">
            <w:pPr>
              <w:jc w:val="center"/>
              <w:rPr>
                <w:rFonts w:hint="cs"/>
                <w:b/>
                <w:bCs/>
                <w:sz w:val="32"/>
                <w:szCs w:val="32"/>
                <w:lang w:val="en-US"/>
              </w:rPr>
            </w:pPr>
            <w:r w:rsidRPr="0095516F">
              <w:rPr>
                <w:rFonts w:hint="cs"/>
                <w:b/>
                <w:bCs/>
                <w:sz w:val="32"/>
                <w:szCs w:val="32"/>
                <w:rtl/>
                <w:lang w:val="en-US"/>
              </w:rPr>
              <w:t xml:space="preserve">استخدام اسلوب ماركوف في شبكات بيرن الاحتمالية مع تطبيق عملي </w:t>
            </w:r>
          </w:p>
        </w:tc>
      </w:tr>
      <w:tr w:rsidR="00A51435"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1435" w:rsidRPr="0095516F" w:rsidRDefault="00A51435" w:rsidP="004E743F">
            <w:pPr>
              <w:jc w:val="center"/>
              <w:rPr>
                <w:rFonts w:cs="Simplified Arabic"/>
                <w:b/>
                <w:bCs/>
                <w:sz w:val="32"/>
                <w:szCs w:val="32"/>
                <w:rtl/>
              </w:rPr>
            </w:pPr>
            <w:r w:rsidRPr="0095516F">
              <w:rPr>
                <w:rFonts w:hint="cs"/>
                <w:b/>
                <w:bCs/>
                <w:sz w:val="32"/>
                <w:szCs w:val="32"/>
                <w:rtl/>
              </w:rPr>
              <w:t>2007</w:t>
            </w:r>
            <w:r w:rsidRPr="0095516F">
              <w:rPr>
                <w:b/>
                <w:bCs/>
                <w:sz w:val="32"/>
                <w:szCs w:val="32"/>
                <w:rtl/>
              </w:rPr>
              <w:t xml:space="preserve"> </w:t>
            </w:r>
          </w:p>
          <w:p w:rsidR="00A51435" w:rsidRDefault="00A51435" w:rsidP="004E743F">
            <w:pPr>
              <w:pStyle w:val="BodyText3"/>
              <w:rPr>
                <w:rFonts w:hint="cs"/>
                <w:sz w:val="28"/>
                <w:szCs w:val="28"/>
                <w:rtl/>
              </w:rPr>
            </w:pPr>
          </w:p>
          <w:p w:rsidR="00A51435" w:rsidRDefault="00A51435" w:rsidP="004E743F">
            <w:pPr>
              <w:tabs>
                <w:tab w:val="left" w:pos="4843"/>
              </w:tabs>
              <w:jc w:val="center"/>
              <w:rPr>
                <w:lang w:val="en-US" w:bidi="ar-IQ"/>
              </w:rPr>
            </w:pPr>
          </w:p>
        </w:tc>
      </w:tr>
      <w:tr w:rsidR="00A51435" w:rsidRPr="001E35D5" w:rsidTr="004E743F">
        <w:trPr>
          <w:trHeight w:val="656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51435" w:rsidRPr="001E35D5" w:rsidRDefault="00A51435" w:rsidP="004E743F">
            <w:pPr>
              <w:spacing w:line="192" w:lineRule="auto"/>
              <w:ind w:left="180"/>
              <w:jc w:val="both"/>
              <w:rPr>
                <w:rFonts w:cs="Simplified Arabic" w:hint="cs"/>
                <w:b/>
                <w:bCs/>
                <w:sz w:val="20"/>
                <w:szCs w:val="20"/>
                <w:rtl/>
              </w:rPr>
            </w:pPr>
            <w:r w:rsidRPr="001E35D5">
              <w:rPr>
                <w:rFonts w:cs="Simplified Arabic" w:hint="cs"/>
                <w:b/>
                <w:bCs/>
                <w:sz w:val="20"/>
                <w:szCs w:val="20"/>
                <w:rtl/>
              </w:rPr>
              <w:t xml:space="preserve">تعتبر شبكات الأعمال من الأدوات المهمة في التخطيط والسيطرة على مراقبة تنفيذ المشاريع بأقل كلفة ووقت ممكن إذا ما توفرت الموارد التي تغطي حاجة تلك المشاريع .   </w:t>
            </w:r>
          </w:p>
          <w:p w:rsidR="00A51435" w:rsidRPr="001E35D5" w:rsidRDefault="00A51435" w:rsidP="004E743F">
            <w:pPr>
              <w:spacing w:line="192" w:lineRule="auto"/>
              <w:ind w:left="180"/>
              <w:jc w:val="both"/>
              <w:rPr>
                <w:rFonts w:cs="Simplified Arabic" w:hint="cs"/>
                <w:b/>
                <w:bCs/>
                <w:sz w:val="20"/>
                <w:szCs w:val="20"/>
                <w:rtl/>
              </w:rPr>
            </w:pPr>
            <w:r w:rsidRPr="001E35D5">
              <w:rPr>
                <w:rFonts w:cs="Simplified Arabic" w:hint="cs"/>
                <w:b/>
                <w:bCs/>
                <w:sz w:val="20"/>
                <w:szCs w:val="20"/>
                <w:rtl/>
              </w:rPr>
              <w:t xml:space="preserve">       نظراً لأهمية موضوع شبكات الأعمال فقد أستخدم أسلوب جديد  هو أسلوب ماركوف بهدف التوصل إلى طريقة لحساب وقت إنجاز المشروع الكلي . وسيتم حساب هذا الوقت بعد إيجاد التوقع  لكل قطع (</w:t>
            </w:r>
            <w:r w:rsidRPr="001E35D5">
              <w:rPr>
                <w:rFonts w:cs="Simplified Arabic"/>
                <w:b/>
                <w:bCs/>
                <w:sz w:val="20"/>
                <w:szCs w:val="20"/>
              </w:rPr>
              <w:t>UDC C(t)</w:t>
            </w:r>
            <w:r w:rsidRPr="001E35D5">
              <w:rPr>
                <w:rFonts w:cs="Simplified Arabic" w:hint="cs"/>
                <w:b/>
                <w:bCs/>
                <w:sz w:val="20"/>
                <w:szCs w:val="20"/>
                <w:rtl/>
              </w:rPr>
              <w:t xml:space="preserve">) في شبكة أعمال المشروع ، إذ تم أستخدام طريقتين الإيجاد التوقع الأولى تمثلث بطريقة المصفوفة الجزئية </w:t>
            </w:r>
            <w:r w:rsidRPr="001E35D5">
              <w:rPr>
                <w:rFonts w:cs="Simplified Arabic"/>
                <w:b/>
                <w:bCs/>
                <w:sz w:val="20"/>
                <w:szCs w:val="20"/>
              </w:rPr>
              <w:t>sub-matrix</w:t>
            </w:r>
            <w:r w:rsidRPr="001E35D5">
              <w:rPr>
                <w:rFonts w:cs="Simplified Arabic" w:hint="cs"/>
                <w:b/>
                <w:bCs/>
                <w:sz w:val="20"/>
                <w:szCs w:val="20"/>
                <w:rtl/>
              </w:rPr>
              <w:t xml:space="preserve"> والثانية تمثلت بطريقة الدالة التجميعية</w:t>
            </w:r>
            <w:proofErr w:type="spellStart"/>
            <w:r w:rsidRPr="001E35D5">
              <w:rPr>
                <w:rFonts w:cs="Simplified Arabic"/>
                <w:b/>
                <w:bCs/>
                <w:sz w:val="20"/>
                <w:szCs w:val="20"/>
              </w:rPr>
              <w:t>cdf</w:t>
            </w:r>
            <w:proofErr w:type="spellEnd"/>
            <w:r w:rsidRPr="001E35D5">
              <w:rPr>
                <w:rFonts w:cs="Simplified Arabic"/>
                <w:b/>
                <w:bCs/>
                <w:sz w:val="20"/>
                <w:szCs w:val="20"/>
              </w:rPr>
              <w:t xml:space="preserve">  </w:t>
            </w:r>
            <w:r w:rsidRPr="001E35D5">
              <w:rPr>
                <w:rFonts w:cs="Simplified Arabic" w:hint="cs"/>
                <w:b/>
                <w:bCs/>
                <w:sz w:val="20"/>
                <w:szCs w:val="20"/>
                <w:rtl/>
              </w:rPr>
              <w:t xml:space="preserve"> ، إذ تم أعتماد الطريقة الأخيرة في إيجاد الوقت المستغرق المتوقع لكل قطع (</w:t>
            </w:r>
            <w:r w:rsidRPr="001E35D5">
              <w:rPr>
                <w:rFonts w:cs="Simplified Arabic"/>
                <w:b/>
                <w:bCs/>
                <w:sz w:val="20"/>
                <w:szCs w:val="20"/>
              </w:rPr>
              <w:t>UDC C(t)</w:t>
            </w:r>
            <w:r w:rsidRPr="001E35D5">
              <w:rPr>
                <w:rFonts w:cs="Simplified Arabic" w:hint="cs"/>
                <w:b/>
                <w:bCs/>
                <w:sz w:val="20"/>
                <w:szCs w:val="20"/>
                <w:rtl/>
              </w:rPr>
              <w:t>) لسهولتها في إيجاد المتوسط وبعد ذلك نحصل على متوسط الأنجاز الكلي للمشروع عن طريق أخذ متوسط كل قطع (</w:t>
            </w:r>
            <w:r w:rsidRPr="001E35D5">
              <w:rPr>
                <w:rFonts w:cs="Simplified Arabic"/>
                <w:b/>
                <w:bCs/>
                <w:sz w:val="20"/>
                <w:szCs w:val="20"/>
              </w:rPr>
              <w:t>UDC’s C(t)</w:t>
            </w:r>
            <w:r w:rsidRPr="001E35D5">
              <w:rPr>
                <w:rFonts w:cs="Simplified Arabic" w:hint="cs"/>
                <w:b/>
                <w:bCs/>
                <w:sz w:val="20"/>
                <w:szCs w:val="20"/>
                <w:rtl/>
              </w:rPr>
              <w:t xml:space="preserve">) والتعويض في صيغة أسلوب ماركوف . </w:t>
            </w:r>
          </w:p>
          <w:p w:rsidR="00A51435" w:rsidRPr="001E35D5" w:rsidRDefault="00A51435" w:rsidP="004E743F">
            <w:pPr>
              <w:spacing w:line="192" w:lineRule="auto"/>
              <w:jc w:val="both"/>
              <w:rPr>
                <w:rFonts w:cs="Simplified Arabic" w:hint="cs"/>
                <w:b/>
                <w:bCs/>
                <w:sz w:val="20"/>
                <w:szCs w:val="20"/>
                <w:rtl/>
              </w:rPr>
            </w:pPr>
            <w:r w:rsidRPr="001E35D5">
              <w:rPr>
                <w:rFonts w:cs="Simplified Arabic" w:hint="cs"/>
                <w:b/>
                <w:bCs/>
                <w:sz w:val="20"/>
                <w:szCs w:val="20"/>
                <w:rtl/>
              </w:rPr>
              <w:t xml:space="preserve">       إذ تم تطبيق ذلك عملياً في أحدى الشركات الانتاجية وهي شركة الصناعات الخفيفة /معمل إنتاج الثلاجات أذ اختيرت ثلاجة عشتار نوع 9 قدم .</w:t>
            </w:r>
          </w:p>
          <w:p w:rsidR="00A51435" w:rsidRPr="001E35D5" w:rsidRDefault="00A51435" w:rsidP="004E743F">
            <w:pPr>
              <w:spacing w:line="192" w:lineRule="auto"/>
              <w:jc w:val="both"/>
              <w:rPr>
                <w:rFonts w:cs="Simplified Arabic" w:hint="cs"/>
                <w:b/>
                <w:bCs/>
                <w:sz w:val="20"/>
                <w:szCs w:val="20"/>
                <w:rtl/>
              </w:rPr>
            </w:pPr>
            <w:r w:rsidRPr="001E35D5">
              <w:rPr>
                <w:rFonts w:cs="Simplified Arabic" w:hint="cs"/>
                <w:b/>
                <w:bCs/>
                <w:sz w:val="20"/>
                <w:szCs w:val="20"/>
                <w:rtl/>
              </w:rPr>
              <w:t xml:space="preserve">      وعلى ضوء ذلك قسمت الرسالة الى أربعة فصول تناول الفصل الأول منها المقدمة والهدف من توظيف أسلوب ماركوف في شبكات بيرت الأحتمالية ، بالإضافة إلى البحوث والدراسات السابقة ، بينما تناول الفصل الثاني منها الجانب النظري للموضوع والذي يتضمن عرض لأسلوب بيرت والتحليلات التي تعتمد على توزيع بيتا بالإضافة إلى المفاهيم الخاصة في توظيف أسلوب ماركوف في شبكات بيرت الأحتمالية ، وكذلك التوزيع الآسي وكيفية تقدير معلمة الوقت بطريقة الإمكان الأعظم ، والفقرة الأخيرة من الجانب النظري تناولنا فيها إيجاد وقت إكمال المشروع الكلي بأسلوب ماركوف .</w:t>
            </w:r>
          </w:p>
          <w:p w:rsidR="00A51435" w:rsidRPr="001E35D5" w:rsidRDefault="00A51435" w:rsidP="004E743F">
            <w:pPr>
              <w:spacing w:line="192" w:lineRule="auto"/>
              <w:jc w:val="both"/>
              <w:rPr>
                <w:rFonts w:cs="Simplified Arabic"/>
                <w:b/>
                <w:bCs/>
                <w:sz w:val="20"/>
                <w:szCs w:val="20"/>
              </w:rPr>
            </w:pPr>
            <w:r w:rsidRPr="001E35D5">
              <w:rPr>
                <w:rFonts w:cs="Simplified Arabic" w:hint="cs"/>
                <w:b/>
                <w:bCs/>
                <w:sz w:val="20"/>
                <w:szCs w:val="20"/>
                <w:rtl/>
              </w:rPr>
              <w:t xml:space="preserve">     أما الفصل الثالث فقد تناول الجانب العملي للموضوع ، فبعد جمع بيانات الوقت لكل نشاط تم توضيح المسلك التكنولوجي لسير العمليات الأنتاجية على شكل شبكة عمل وبعد ذلك تم أجراء حسن المطابقة للبيانات مع توزيع بيتا ، تلاه حساب متوسط وتباين وقت الأنجاز الكلي للمشروع حسب أسلوب بيرت العادي وكذلك حساب أحتمالية إنجاز المشروع الكلي . أما الجزء الأخير من هذا الفصل فقد تناول أسلوبين في حساب الوقت بأستخدام أسلوب ماركوف والأسلوبين كلاهما يعتمد بدوره على تقطيع الشبكة إلى (</w:t>
            </w:r>
            <w:r w:rsidRPr="001E35D5">
              <w:rPr>
                <w:rFonts w:cs="Simplified Arabic"/>
                <w:b/>
                <w:bCs/>
                <w:sz w:val="20"/>
                <w:szCs w:val="20"/>
              </w:rPr>
              <w:t>UDC’s C(t)</w:t>
            </w:r>
            <w:r w:rsidRPr="001E35D5">
              <w:rPr>
                <w:rFonts w:cs="Simplified Arabic" w:hint="cs"/>
                <w:b/>
                <w:bCs/>
                <w:sz w:val="20"/>
                <w:szCs w:val="20"/>
                <w:rtl/>
              </w:rPr>
              <w:t>) ومن ثم إيجاد فضاء الحالة (</w:t>
            </w:r>
            <w:r w:rsidRPr="001E35D5">
              <w:rPr>
                <w:rFonts w:cs="Simplified Arabic"/>
                <w:b/>
                <w:bCs/>
                <w:sz w:val="20"/>
                <w:szCs w:val="20"/>
              </w:rPr>
              <w:t>state space</w:t>
            </w:r>
            <w:r w:rsidRPr="001E35D5">
              <w:rPr>
                <w:rFonts w:cs="Simplified Arabic" w:hint="cs"/>
                <w:b/>
                <w:bCs/>
                <w:sz w:val="20"/>
                <w:szCs w:val="20"/>
                <w:rtl/>
              </w:rPr>
              <w:t xml:space="preserve">) وبعدها تقدير معلمة الوقت </w:t>
            </w:r>
            <w:proofErr w:type="spellStart"/>
            <w:r w:rsidRPr="001E35D5">
              <w:rPr>
                <w:rFonts w:cs="Simplified Arabic"/>
                <w:b/>
                <w:bCs/>
                <w:sz w:val="20"/>
                <w:szCs w:val="20"/>
              </w:rPr>
              <w:t>i</w:t>
            </w:r>
            <w:proofErr w:type="spellEnd"/>
            <w:r w:rsidRPr="001E35D5">
              <w:rPr>
                <w:b/>
                <w:bCs/>
                <w:sz w:val="20"/>
                <w:szCs w:val="20"/>
                <w:rtl/>
              </w:rPr>
              <w:t>λ</w:t>
            </w:r>
            <w:r w:rsidRPr="001E35D5">
              <w:rPr>
                <w:rFonts w:cs="Simplified Arabic" w:hint="cs"/>
                <w:b/>
                <w:bCs/>
                <w:sz w:val="20"/>
                <w:szCs w:val="20"/>
                <w:rtl/>
              </w:rPr>
              <w:t xml:space="preserve"> بطريقة  الإمكان الأعظم (</w:t>
            </w:r>
            <w:r w:rsidRPr="001E35D5">
              <w:rPr>
                <w:rFonts w:cs="Simplified Arabic"/>
                <w:b/>
                <w:bCs/>
                <w:sz w:val="20"/>
                <w:szCs w:val="20"/>
              </w:rPr>
              <w:t>maximum likely hood method</w:t>
            </w:r>
            <w:r w:rsidRPr="001E35D5">
              <w:rPr>
                <w:rFonts w:cs="Simplified Arabic" w:hint="cs"/>
                <w:b/>
                <w:bCs/>
                <w:sz w:val="20"/>
                <w:szCs w:val="20"/>
                <w:rtl/>
              </w:rPr>
              <w:t xml:space="preserve">) وبعد ذلك بسهولة يمكن تكوين مصفوفة النسب الأنتقالية </w:t>
            </w:r>
            <w:r w:rsidRPr="001E35D5">
              <w:rPr>
                <w:rFonts w:cs="Simplified Arabic"/>
                <w:b/>
                <w:bCs/>
                <w:sz w:val="20"/>
                <w:szCs w:val="20"/>
              </w:rPr>
              <w:t>Q</w:t>
            </w:r>
            <w:r w:rsidRPr="001E35D5">
              <w:rPr>
                <w:rFonts w:cs="Simplified Arabic" w:hint="cs"/>
                <w:b/>
                <w:bCs/>
                <w:sz w:val="20"/>
                <w:szCs w:val="20"/>
                <w:rtl/>
              </w:rPr>
              <w:t>، اذ إن الأسلوب الأول هو أسلوب المصفوفة الجزئية والأسلوب الثاني هو أسلوب الدالة التجميعية ، أما الفصل الرابع والأخير منها فتناول الأستنتاجات والتوصيات.</w:t>
            </w:r>
          </w:p>
        </w:tc>
      </w:tr>
    </w:tbl>
    <w:p w:rsidR="0002700C" w:rsidRPr="00A51435" w:rsidRDefault="0002700C"/>
    <w:sectPr w:rsidR="0002700C" w:rsidRPr="00A51435"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435"/>
    <w:rsid w:val="0002700C"/>
    <w:rsid w:val="00A514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3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1435"/>
  </w:style>
  <w:style w:type="character" w:customStyle="1" w:styleId="shorttext">
    <w:name w:val="short_text"/>
    <w:basedOn w:val="DefaultParagraphFont"/>
    <w:rsid w:val="00A51435"/>
  </w:style>
  <w:style w:type="paragraph" w:styleId="BodyText3">
    <w:name w:val="Body Text 3"/>
    <w:basedOn w:val="Normal"/>
    <w:link w:val="BodyText3Char"/>
    <w:rsid w:val="00A51435"/>
    <w:pPr>
      <w:spacing w:after="120"/>
    </w:pPr>
    <w:rPr>
      <w:sz w:val="16"/>
      <w:szCs w:val="16"/>
    </w:rPr>
  </w:style>
  <w:style w:type="character" w:customStyle="1" w:styleId="BodyText3Char">
    <w:name w:val="Body Text 3 Char"/>
    <w:basedOn w:val="DefaultParagraphFont"/>
    <w:link w:val="BodyText3"/>
    <w:rsid w:val="00A51435"/>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2013-03-14T09:43:00Z</dcterms:created>
  <dcterms:modified xsi:type="dcterms:W3CDTF">2013-03-14T09:43:00Z</dcterms:modified>
</cp:coreProperties>
</file>