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5F119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Pr="000965BC" w:rsidRDefault="005F1191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965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F119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Pr="000965BC" w:rsidRDefault="005F1191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965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1191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Pr="000965BC" w:rsidRDefault="005F1191" w:rsidP="00371E17">
            <w:pPr>
              <w:pStyle w:val="Title"/>
              <w:bidi/>
              <w:jc w:val="left"/>
              <w:rPr>
                <w:rFonts w:cs="Times New Roman"/>
                <w:sz w:val="32"/>
                <w:szCs w:val="32"/>
                <w:rtl/>
              </w:rPr>
            </w:pPr>
            <w:r w:rsidRPr="000965BC">
              <w:rPr>
                <w:rFonts w:cs="Times New Roman"/>
                <w:sz w:val="32"/>
                <w:szCs w:val="32"/>
                <w:rtl/>
              </w:rPr>
              <w:t>رشا عبد المجيد سعيد النعيمي</w:t>
            </w:r>
          </w:p>
          <w:p w:rsidR="005F1191" w:rsidRPr="000965BC" w:rsidRDefault="005F1191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F1191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Default="005F1191" w:rsidP="00371E17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1191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191" w:rsidRDefault="005F119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191" w:rsidRDefault="005F119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191" w:rsidRDefault="005F1191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1191" w:rsidRDefault="005F1191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1191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Default="005F1191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Default="005F1191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F1191" w:rsidTr="00371E17">
        <w:trPr>
          <w:trHeight w:hRule="exact" w:val="6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Pr="000965BC" w:rsidRDefault="005F1191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965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التهرب الضريبي في المهن الطبية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F1191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1191" w:rsidRPr="000965BC" w:rsidRDefault="005F1191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0965BC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2005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1191" w:rsidTr="00371E17">
        <w:trPr>
          <w:trHeight w:val="31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F1191" w:rsidRDefault="005F1191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5F1191" w:rsidRDefault="005F1191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؟؟؟؟؟؟؟؟؟؟؟؟؟؟؟؟</w:t>
            </w:r>
          </w:p>
          <w:p w:rsidR="005F1191" w:rsidRDefault="005F1191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5F1191" w:rsidRDefault="005F1191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5F1191" w:rsidRDefault="005F1191" w:rsidP="00371E17">
            <w:pPr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F1191" w:rsidRDefault="005F1191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F1191" w:rsidRDefault="005F1191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F1191" w:rsidRDefault="005F1191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F1191"/>
    <w:rsid w:val="001F7110"/>
    <w:rsid w:val="005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9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F1191"/>
  </w:style>
  <w:style w:type="character" w:customStyle="1" w:styleId="shorttext">
    <w:name w:val="short_text"/>
    <w:basedOn w:val="DefaultParagraphFont"/>
    <w:rsid w:val="005F1191"/>
  </w:style>
  <w:style w:type="paragraph" w:styleId="Title">
    <w:name w:val="Title"/>
    <w:basedOn w:val="Normal"/>
    <w:link w:val="TitleChar"/>
    <w:qFormat/>
    <w:rsid w:val="005F1191"/>
    <w:pPr>
      <w:widowControl w:val="0"/>
      <w:bidi w:val="0"/>
      <w:jc w:val="center"/>
    </w:pPr>
    <w:rPr>
      <w:rFonts w:ascii="Times New Roman" w:eastAsia="Times New Roman" w:hAnsi="Times New Roman" w:cs="Traditional Arabic"/>
      <w:b/>
      <w:bCs/>
      <w:snapToGrid w:val="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5F1191"/>
    <w:rPr>
      <w:rFonts w:ascii="Times New Roman" w:eastAsia="Times New Roman" w:hAnsi="Times New Roman" w:cs="Traditional Arabic"/>
      <w:b/>
      <w:bCs/>
      <w:snapToGrid w:val="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2013-05-08T11:17:00Z</dcterms:created>
  <dcterms:modified xsi:type="dcterms:W3CDTF">2013-05-08T11:17:00Z</dcterms:modified>
</cp:coreProperties>
</file>