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E157A"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Pr="00465DBA" w:rsidRDefault="001E157A" w:rsidP="001905DB">
            <w:pPr>
              <w:tabs>
                <w:tab w:val="left" w:pos="2317"/>
              </w:tabs>
              <w:rPr>
                <w:rFonts w:ascii="Times New Roman" w:hAnsi="Times New Roman"/>
                <w:b/>
                <w:bCs/>
                <w:sz w:val="32"/>
                <w:szCs w:val="32"/>
                <w:lang w:val="en-US" w:bidi="ar-IQ"/>
              </w:rPr>
            </w:pPr>
            <w:r w:rsidRPr="00465DBA">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College  Name</w:t>
            </w:r>
          </w:p>
        </w:tc>
      </w:tr>
      <w:tr w:rsidR="001E157A" w:rsidTr="001905DB">
        <w:trPr>
          <w:trHeight w:hRule="exact" w:val="3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Pr="00465DBA" w:rsidRDefault="001E157A" w:rsidP="001905DB">
            <w:pPr>
              <w:rPr>
                <w:rFonts w:ascii="Times New Roman" w:hAnsi="Times New Roman"/>
                <w:b/>
                <w:bCs/>
                <w:sz w:val="32"/>
                <w:szCs w:val="32"/>
                <w:lang w:val="en-US" w:bidi="ar-IQ"/>
              </w:rPr>
            </w:pPr>
            <w:r w:rsidRPr="00465DBA">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Department</w:t>
            </w:r>
          </w:p>
        </w:tc>
      </w:tr>
      <w:tr w:rsidR="001E157A" w:rsidTr="001905DB">
        <w:trPr>
          <w:trHeight w:hRule="exact" w:val="7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Pr="00465DBA" w:rsidRDefault="001E157A" w:rsidP="001905DB">
            <w:pPr>
              <w:tabs>
                <w:tab w:val="left" w:pos="772"/>
                <w:tab w:val="center" w:pos="4016"/>
              </w:tabs>
              <w:rPr>
                <w:rFonts w:ascii="Times New Roman" w:hAnsi="Times New Roman"/>
                <w:b/>
                <w:bCs/>
                <w:sz w:val="32"/>
                <w:szCs w:val="32"/>
                <w:rtl/>
              </w:rPr>
            </w:pPr>
            <w:r w:rsidRPr="00465DBA">
              <w:rPr>
                <w:rFonts w:ascii="Times New Roman" w:hAnsi="Times New Roman"/>
                <w:b/>
                <w:bCs/>
                <w:sz w:val="32"/>
                <w:szCs w:val="32"/>
                <w:rtl/>
              </w:rPr>
              <w:t>أحمد وهيّب حسين محمد</w:t>
            </w:r>
          </w:p>
          <w:p w:rsidR="001E157A" w:rsidRPr="00465DBA" w:rsidRDefault="001E157A" w:rsidP="001905DB">
            <w:pPr>
              <w:rPr>
                <w:rFonts w:ascii="Times New Roman" w:hAnsi="Times New Roman"/>
                <w:b/>
                <w:bCs/>
                <w:sz w:val="32"/>
                <w:szCs w:val="32"/>
                <w:rtl/>
              </w:rPr>
            </w:pPr>
          </w:p>
          <w:p w:rsidR="001E157A" w:rsidRPr="00465DBA" w:rsidRDefault="001E157A" w:rsidP="001905DB">
            <w:pPr>
              <w:tabs>
                <w:tab w:val="left" w:pos="337"/>
              </w:tabs>
              <w:rPr>
                <w:rFonts w:ascii="Times New Roman" w:hAnsi="Times New Roman"/>
                <w:b/>
                <w:bCs/>
                <w:sz w:val="32"/>
                <w:szCs w:val="32"/>
                <w:rtl/>
              </w:rPr>
            </w:pPr>
          </w:p>
          <w:p w:rsidR="001E157A" w:rsidRPr="00465DBA" w:rsidRDefault="001E157A"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Full Name as written   in Passport</w:t>
            </w:r>
          </w:p>
        </w:tc>
      </w:tr>
      <w:tr w:rsidR="001E157A" w:rsidTr="001905DB">
        <w:trPr>
          <w:trHeight w:hRule="exact" w:val="3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Default="001E157A"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e-mail</w:t>
            </w:r>
          </w:p>
        </w:tc>
      </w:tr>
      <w:tr w:rsidR="001E157A" w:rsidTr="001905DB">
        <w:trPr>
          <w:trHeight w:hRule="exact" w:val="36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E157A" w:rsidRDefault="001E157A"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E157A" w:rsidRDefault="001E157A"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E157A" w:rsidRDefault="001E157A"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E157A" w:rsidRDefault="001E157A"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 xml:space="preserve">Career </w:t>
            </w:r>
          </w:p>
        </w:tc>
      </w:tr>
      <w:tr w:rsidR="001E157A"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E157A" w:rsidRDefault="001E157A" w:rsidP="001905DB">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E157A" w:rsidRDefault="001E157A"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p>
        </w:tc>
      </w:tr>
      <w:tr w:rsidR="001E157A"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Pr="00465DBA" w:rsidRDefault="001E157A" w:rsidP="001905DB">
            <w:pPr>
              <w:jc w:val="center"/>
              <w:rPr>
                <w:rFonts w:ascii="Times New Roman" w:hAnsi="Times New Roman"/>
                <w:b/>
                <w:bCs/>
                <w:sz w:val="32"/>
                <w:szCs w:val="32"/>
                <w:rtl/>
              </w:rPr>
            </w:pPr>
            <w:r>
              <w:rPr>
                <w:sz w:val="28"/>
                <w:szCs w:val="28"/>
                <w:rtl/>
                <w:lang w:val="en-US"/>
              </w:rPr>
              <w:tab/>
            </w:r>
            <w:r w:rsidRPr="00465DBA">
              <w:rPr>
                <w:rFonts w:ascii="Times New Roman" w:hAnsi="Times New Roman"/>
                <w:b/>
                <w:bCs/>
                <w:sz w:val="32"/>
                <w:szCs w:val="32"/>
                <w:rtl/>
              </w:rPr>
              <w:t>تحديد خطط الانتاج الكفوءة لشركة الشهيد العامة</w:t>
            </w:r>
          </w:p>
          <w:p w:rsidR="001E157A" w:rsidRPr="00465DBA" w:rsidRDefault="001E157A" w:rsidP="001905DB">
            <w:pPr>
              <w:rPr>
                <w:rFonts w:ascii="Times New Roman" w:hAnsi="Times New Roman"/>
                <w:b/>
                <w:bCs/>
                <w:sz w:val="32"/>
                <w:szCs w:val="32"/>
                <w:rtl/>
              </w:rPr>
            </w:pPr>
          </w:p>
          <w:p w:rsidR="001E157A" w:rsidRPr="00C933D9" w:rsidRDefault="001E157A" w:rsidP="001905DB">
            <w:pPr>
              <w:tabs>
                <w:tab w:val="left" w:pos="322"/>
              </w:tabs>
              <w:rPr>
                <w:rFonts w:hint="cs"/>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 xml:space="preserve">Thesis  Title </w:t>
            </w:r>
          </w:p>
        </w:tc>
      </w:tr>
      <w:tr w:rsidR="001E157A" w:rsidTr="001905D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157A" w:rsidRPr="00465DBA" w:rsidRDefault="001E157A" w:rsidP="001905DB">
            <w:pPr>
              <w:jc w:val="center"/>
              <w:rPr>
                <w:rFonts w:ascii="Times New Roman" w:hAnsi="Times New Roman"/>
                <w:b/>
                <w:bCs/>
                <w:sz w:val="32"/>
                <w:szCs w:val="32"/>
                <w:rtl/>
              </w:rPr>
            </w:pPr>
            <w:r w:rsidRPr="00465DBA">
              <w:rPr>
                <w:rFonts w:ascii="Times New Roman" w:hAnsi="Times New Roman"/>
                <w:b/>
                <w:bCs/>
                <w:sz w:val="32"/>
                <w:szCs w:val="32"/>
                <w:rtl/>
              </w:rPr>
              <w:t>1427 هـ          بغداد                           2006 م</w:t>
            </w:r>
          </w:p>
          <w:p w:rsidR="001E157A" w:rsidRPr="00FC5110" w:rsidRDefault="001E157A" w:rsidP="001905DB">
            <w:pPr>
              <w:rPr>
                <w:rFonts w:hint="cs"/>
                <w:sz w:val="44"/>
                <w:szCs w:val="44"/>
                <w:rtl/>
              </w:rPr>
            </w:pPr>
          </w:p>
          <w:p w:rsidR="001E157A" w:rsidRPr="00FC5110" w:rsidRDefault="001E157A" w:rsidP="001905DB">
            <w:pPr>
              <w:rPr>
                <w:rFonts w:hint="cs"/>
                <w:sz w:val="44"/>
                <w:szCs w:val="44"/>
                <w:rtl/>
              </w:rPr>
            </w:pPr>
          </w:p>
          <w:p w:rsidR="001E157A" w:rsidRDefault="001E157A" w:rsidP="001905DB">
            <w:pPr>
              <w:jc w:val="center"/>
              <w:rPr>
                <w:rFonts w:hint="cs"/>
                <w:sz w:val="44"/>
                <w:szCs w:val="44"/>
                <w:rtl/>
              </w:rPr>
            </w:pPr>
          </w:p>
          <w:p w:rsidR="001E157A" w:rsidRPr="00C933D9" w:rsidRDefault="001E157A" w:rsidP="001905DB">
            <w:pPr>
              <w:tabs>
                <w:tab w:val="left" w:pos="187"/>
                <w:tab w:val="center" w:pos="4016"/>
              </w:tabs>
              <w:rPr>
                <w:rFonts w:hint="cs"/>
                <w:sz w:val="28"/>
                <w:szCs w:val="28"/>
                <w:lang w:val="en-US" w:bidi="ar-IQ"/>
              </w:rPr>
            </w:pPr>
            <w:r>
              <w:rPr>
                <w:sz w:val="28"/>
                <w:szCs w:val="28"/>
                <w:rtl/>
                <w:lang w:val="en-US" w:bidi="ar-IQ"/>
              </w:rPr>
              <w:tab/>
            </w:r>
            <w:r>
              <w:rPr>
                <w:sz w:val="28"/>
                <w:szCs w:val="28"/>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157A" w:rsidRDefault="001E157A" w:rsidP="001905DB">
            <w:pPr>
              <w:jc w:val="right"/>
              <w:rPr>
                <w:rFonts w:ascii="Tahoma" w:hAnsi="Tahoma" w:cs="Tahoma"/>
                <w:lang w:val="en-US" w:bidi="ar-IQ"/>
              </w:rPr>
            </w:pPr>
            <w:r>
              <w:rPr>
                <w:rFonts w:ascii="Tahoma" w:hAnsi="Tahoma" w:cs="Tahoma"/>
                <w:lang w:val="en-US" w:bidi="ar-IQ"/>
              </w:rPr>
              <w:t>Year</w:t>
            </w:r>
          </w:p>
        </w:tc>
      </w:tr>
      <w:tr w:rsidR="001E157A"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E157A" w:rsidRPr="00753BFA" w:rsidRDefault="001E157A" w:rsidP="001905DB">
            <w:pPr>
              <w:tabs>
                <w:tab w:val="left" w:pos="8534"/>
              </w:tabs>
              <w:ind w:left="737"/>
              <w:rPr>
                <w:rFonts w:ascii="Arial" w:hAnsi="Arial" w:cs="Arial" w:hint="cs"/>
                <w:lang w:bidi="ar-IQ"/>
              </w:rPr>
            </w:pP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 xml:space="preserve">Conventional linear programming methods are usually in determination of optimum production which either maximizing to total costs under definite </w:t>
            </w:r>
            <w:proofErr w:type="gramStart"/>
            <w:r w:rsidRPr="00465DBA">
              <w:rPr>
                <w:rFonts w:ascii="Times New Roman" w:hAnsi="Times New Roman"/>
                <w:b/>
                <w:bCs/>
                <w:sz w:val="20"/>
                <w:szCs w:val="20"/>
              </w:rPr>
              <w:t>constraints .</w:t>
            </w:r>
            <w:proofErr w:type="gramEnd"/>
            <w:r w:rsidRPr="00465DBA">
              <w:rPr>
                <w:rFonts w:ascii="Times New Roman" w:hAnsi="Times New Roman"/>
                <w:b/>
                <w:bCs/>
                <w:sz w:val="20"/>
                <w:szCs w:val="20"/>
              </w:rPr>
              <w:t xml:space="preserve"> The main deficit such models is their </w:t>
            </w:r>
            <w:proofErr w:type="spellStart"/>
            <w:r w:rsidRPr="00465DBA">
              <w:rPr>
                <w:rFonts w:ascii="Times New Roman" w:hAnsi="Times New Roman"/>
                <w:b/>
                <w:bCs/>
                <w:sz w:val="20"/>
                <w:szCs w:val="20"/>
              </w:rPr>
              <w:t>negleeting</w:t>
            </w:r>
            <w:proofErr w:type="spellEnd"/>
            <w:r w:rsidRPr="00465DBA">
              <w:rPr>
                <w:rFonts w:ascii="Times New Roman" w:hAnsi="Times New Roman"/>
                <w:b/>
                <w:bCs/>
                <w:sz w:val="20"/>
                <w:szCs w:val="20"/>
              </w:rPr>
              <w:t xml:space="preserve"> risk which exit in production process.</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r>
            <w:proofErr w:type="spellStart"/>
            <w:r w:rsidRPr="00465DBA">
              <w:rPr>
                <w:rFonts w:ascii="Times New Roman" w:hAnsi="Times New Roman"/>
                <w:b/>
                <w:bCs/>
                <w:sz w:val="20"/>
                <w:szCs w:val="20"/>
              </w:rPr>
              <w:t>Hazell</w:t>
            </w:r>
            <w:proofErr w:type="spellEnd"/>
            <w:r w:rsidRPr="00465DBA">
              <w:rPr>
                <w:rFonts w:ascii="Times New Roman" w:hAnsi="Times New Roman"/>
                <w:b/>
                <w:bCs/>
                <w:sz w:val="20"/>
                <w:szCs w:val="20"/>
              </w:rPr>
              <w:t xml:space="preserve"> at (1971) succeeded to improve the </w:t>
            </w:r>
            <w:proofErr w:type="gramStart"/>
            <w:r w:rsidRPr="00465DBA">
              <w:rPr>
                <w:rFonts w:ascii="Times New Roman" w:hAnsi="Times New Roman"/>
                <w:b/>
                <w:bCs/>
                <w:sz w:val="20"/>
                <w:szCs w:val="20"/>
              </w:rPr>
              <w:t>conventional  linear</w:t>
            </w:r>
            <w:proofErr w:type="gramEnd"/>
            <w:r w:rsidRPr="00465DBA">
              <w:rPr>
                <w:rFonts w:ascii="Times New Roman" w:hAnsi="Times New Roman"/>
                <w:b/>
                <w:bCs/>
                <w:sz w:val="20"/>
                <w:szCs w:val="20"/>
              </w:rPr>
              <w:t xml:space="preserve"> programming to linear models take in consideration risk and uncertainty . The new models are based on the assumption, that decision mater  could choose between optimum plans on the basis of expected income (E) from each plan and the absolute total deviation (A) ; thus this invented model which includes the above mentioned variables as a measure for risk in any plan  is called  MOTAD  (Minimization Of  Total  Absolute Deviation). By using this model minimum total absolute deviation is </w:t>
            </w:r>
            <w:proofErr w:type="spellStart"/>
            <w:r w:rsidRPr="00465DBA">
              <w:rPr>
                <w:rFonts w:ascii="Times New Roman" w:hAnsi="Times New Roman"/>
                <w:b/>
                <w:bCs/>
                <w:sz w:val="20"/>
                <w:szCs w:val="20"/>
              </w:rPr>
              <w:t>obtained</w:t>
            </w:r>
            <w:proofErr w:type="gramStart"/>
            <w:r w:rsidRPr="00465DBA">
              <w:rPr>
                <w:rFonts w:ascii="Times New Roman" w:hAnsi="Times New Roman"/>
                <w:b/>
                <w:bCs/>
                <w:sz w:val="20"/>
                <w:szCs w:val="20"/>
              </w:rPr>
              <w:t>,which</w:t>
            </w:r>
            <w:proofErr w:type="spellEnd"/>
            <w:proofErr w:type="gramEnd"/>
            <w:r w:rsidRPr="00465DBA">
              <w:rPr>
                <w:rFonts w:ascii="Times New Roman" w:hAnsi="Times New Roman"/>
                <w:b/>
                <w:bCs/>
                <w:sz w:val="20"/>
                <w:szCs w:val="20"/>
              </w:rPr>
              <w:t xml:space="preserve"> means that an efficient plan is fulfilled with gross margin (E) and minimum total absolute deviation (A).</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A linear alternative mathematical programming </w:t>
            </w:r>
            <w:proofErr w:type="gramStart"/>
            <w:r w:rsidRPr="00465DBA">
              <w:rPr>
                <w:rFonts w:ascii="Times New Roman" w:hAnsi="Times New Roman"/>
                <w:b/>
                <w:bCs/>
                <w:sz w:val="20"/>
                <w:szCs w:val="20"/>
              </w:rPr>
              <w:t>model  introduced</w:t>
            </w:r>
            <w:proofErr w:type="gramEnd"/>
            <w:r w:rsidRPr="00465DBA">
              <w:rPr>
                <w:rFonts w:ascii="Times New Roman" w:hAnsi="Times New Roman"/>
                <w:b/>
                <w:bCs/>
                <w:sz w:val="20"/>
                <w:szCs w:val="20"/>
              </w:rPr>
              <w:t xml:space="preserve"> by Loren W. </w:t>
            </w:r>
            <w:proofErr w:type="spellStart"/>
            <w:r w:rsidRPr="00465DBA">
              <w:rPr>
                <w:rFonts w:ascii="Times New Roman" w:hAnsi="Times New Roman"/>
                <w:b/>
                <w:bCs/>
                <w:sz w:val="20"/>
                <w:szCs w:val="20"/>
              </w:rPr>
              <w:t>tauer</w:t>
            </w:r>
            <w:proofErr w:type="spellEnd"/>
            <w:r w:rsidRPr="00465DBA">
              <w:rPr>
                <w:rFonts w:ascii="Times New Roman" w:hAnsi="Times New Roman"/>
                <w:b/>
                <w:bCs/>
                <w:sz w:val="20"/>
                <w:szCs w:val="20"/>
              </w:rPr>
              <w:t xml:space="preserve"> at (1981) computationally efficient and generates solutions meeting the second-degree stochastic dominance (SSD) test. </w:t>
            </w:r>
            <w:r w:rsidRPr="00465DBA">
              <w:rPr>
                <w:rFonts w:ascii="Times New Roman" w:hAnsi="Times New Roman"/>
                <w:b/>
                <w:bCs/>
                <w:sz w:val="20"/>
                <w:szCs w:val="20"/>
              </w:rPr>
              <w:tab/>
              <w:t xml:space="preserve">MOTAD does not do this. The model is a modification of </w:t>
            </w:r>
            <w:proofErr w:type="gramStart"/>
            <w:r w:rsidRPr="00465DBA">
              <w:rPr>
                <w:rFonts w:ascii="Times New Roman" w:hAnsi="Times New Roman"/>
                <w:b/>
                <w:bCs/>
                <w:sz w:val="20"/>
                <w:szCs w:val="20"/>
              </w:rPr>
              <w:t>MOTAD  CALLED</w:t>
            </w:r>
            <w:proofErr w:type="gramEnd"/>
            <w:r w:rsidRPr="00465DBA">
              <w:rPr>
                <w:rFonts w:ascii="Times New Roman" w:hAnsi="Times New Roman"/>
                <w:b/>
                <w:bCs/>
                <w:sz w:val="20"/>
                <w:szCs w:val="20"/>
              </w:rPr>
              <w:t xml:space="preserve"> TARGET MOTAD. </w:t>
            </w:r>
            <w:proofErr w:type="gramStart"/>
            <w:r w:rsidRPr="00465DBA">
              <w:rPr>
                <w:rFonts w:ascii="Times New Roman" w:hAnsi="Times New Roman"/>
                <w:b/>
                <w:bCs/>
                <w:sz w:val="20"/>
                <w:szCs w:val="20"/>
              </w:rPr>
              <w:t>It's</w:t>
            </w:r>
            <w:proofErr w:type="gramEnd"/>
            <w:r w:rsidRPr="00465DBA">
              <w:rPr>
                <w:rFonts w:ascii="Times New Roman" w:hAnsi="Times New Roman"/>
                <w:b/>
                <w:bCs/>
                <w:sz w:val="20"/>
                <w:szCs w:val="20"/>
              </w:rPr>
              <w:t xml:space="preserve"> two attribute risk and return model. Which generates a subset of feasible SSD </w:t>
            </w:r>
            <w:proofErr w:type="gramStart"/>
            <w:r w:rsidRPr="00465DBA">
              <w:rPr>
                <w:rFonts w:ascii="Times New Roman" w:hAnsi="Times New Roman"/>
                <w:b/>
                <w:bCs/>
                <w:sz w:val="20"/>
                <w:szCs w:val="20"/>
              </w:rPr>
              <w:t>( second</w:t>
            </w:r>
            <w:proofErr w:type="gramEnd"/>
            <w:r w:rsidRPr="00465DBA">
              <w:rPr>
                <w:rFonts w:ascii="Times New Roman" w:hAnsi="Times New Roman"/>
                <w:b/>
                <w:bCs/>
                <w:sz w:val="20"/>
                <w:szCs w:val="20"/>
              </w:rPr>
              <w:t xml:space="preserve"> degree stochastic Dominance techniques are appealing the erotically because  they require only function properties ,rather specific forms be specified.</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The thesis aims to derive the efficient industrial plans for Al – </w:t>
            </w:r>
            <w:proofErr w:type="spellStart"/>
            <w:r w:rsidRPr="00465DBA">
              <w:rPr>
                <w:rFonts w:ascii="Times New Roman" w:hAnsi="Times New Roman"/>
                <w:b/>
                <w:bCs/>
                <w:sz w:val="20"/>
                <w:szCs w:val="20"/>
              </w:rPr>
              <w:t>shaheed</w:t>
            </w:r>
            <w:proofErr w:type="spellEnd"/>
            <w:r w:rsidRPr="00465DBA">
              <w:rPr>
                <w:rFonts w:ascii="Times New Roman" w:hAnsi="Times New Roman"/>
                <w:b/>
                <w:bCs/>
                <w:sz w:val="20"/>
                <w:szCs w:val="20"/>
              </w:rPr>
              <w:t xml:space="preserve"> general company under risk by using MOTAD and target </w:t>
            </w:r>
            <w:proofErr w:type="gramStart"/>
            <w:r w:rsidRPr="00465DBA">
              <w:rPr>
                <w:rFonts w:ascii="Times New Roman" w:hAnsi="Times New Roman"/>
                <w:b/>
                <w:bCs/>
                <w:sz w:val="20"/>
                <w:szCs w:val="20"/>
              </w:rPr>
              <w:t>MOTAD  as</w:t>
            </w:r>
            <w:proofErr w:type="gramEnd"/>
            <w:r w:rsidRPr="00465DBA">
              <w:rPr>
                <w:rFonts w:ascii="Times New Roman" w:hAnsi="Times New Roman"/>
                <w:b/>
                <w:bCs/>
                <w:sz w:val="20"/>
                <w:szCs w:val="20"/>
              </w:rPr>
              <w:t xml:space="preserve"> a linear alternatives models for the quadratic programming models.</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The results showed that there risk and the expected gross margins. And if the studied company strives to get high gross </w:t>
            </w:r>
            <w:proofErr w:type="gramStart"/>
            <w:r w:rsidRPr="00465DBA">
              <w:rPr>
                <w:rFonts w:ascii="Times New Roman" w:hAnsi="Times New Roman"/>
                <w:b/>
                <w:bCs/>
                <w:sz w:val="20"/>
                <w:szCs w:val="20"/>
              </w:rPr>
              <w:t>margin ,</w:t>
            </w:r>
            <w:proofErr w:type="gramEnd"/>
            <w:r w:rsidRPr="00465DBA">
              <w:rPr>
                <w:rFonts w:ascii="Times New Roman" w:hAnsi="Times New Roman"/>
                <w:b/>
                <w:bCs/>
                <w:sz w:val="20"/>
                <w:szCs w:val="20"/>
              </w:rPr>
              <w:t xml:space="preserve"> it should tolerate risk and vice versa. </w:t>
            </w:r>
            <w:proofErr w:type="spellStart"/>
            <w:r w:rsidRPr="00465DBA">
              <w:rPr>
                <w:rFonts w:ascii="Times New Roman" w:hAnsi="Times New Roman"/>
                <w:b/>
                <w:bCs/>
                <w:sz w:val="20"/>
                <w:szCs w:val="20"/>
              </w:rPr>
              <w:t>Beside</w:t>
            </w:r>
            <w:proofErr w:type="spellEnd"/>
            <w:r w:rsidRPr="00465DBA">
              <w:rPr>
                <w:rFonts w:ascii="Times New Roman" w:hAnsi="Times New Roman"/>
                <w:b/>
                <w:bCs/>
                <w:sz w:val="20"/>
                <w:szCs w:val="20"/>
              </w:rPr>
              <w:t xml:space="preserve"> </w:t>
            </w:r>
            <w:proofErr w:type="gramStart"/>
            <w:r w:rsidRPr="00465DBA">
              <w:rPr>
                <w:rFonts w:ascii="Times New Roman" w:hAnsi="Times New Roman"/>
                <w:b/>
                <w:bCs/>
                <w:sz w:val="20"/>
                <w:szCs w:val="20"/>
              </w:rPr>
              <w:t>that ,</w:t>
            </w:r>
            <w:proofErr w:type="gramEnd"/>
            <w:r w:rsidRPr="00465DBA">
              <w:rPr>
                <w:rFonts w:ascii="Times New Roman" w:hAnsi="Times New Roman"/>
                <w:b/>
                <w:bCs/>
                <w:sz w:val="20"/>
                <w:szCs w:val="20"/>
              </w:rPr>
              <w:t xml:space="preserve"> target  MOTAD appears to be  more plausible approach for examining risk-return trade – offs , and in addition it's more consistent with recent economical literature .</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Finally the contents of this research divided into three </w:t>
            </w:r>
            <w:proofErr w:type="gramStart"/>
            <w:r w:rsidRPr="00465DBA">
              <w:rPr>
                <w:rFonts w:ascii="Times New Roman" w:hAnsi="Times New Roman"/>
                <w:b/>
                <w:bCs/>
                <w:sz w:val="20"/>
                <w:szCs w:val="20"/>
              </w:rPr>
              <w:t>chapter</w:t>
            </w:r>
            <w:proofErr w:type="gramEnd"/>
            <w:r w:rsidRPr="00465DBA">
              <w:rPr>
                <w:rFonts w:ascii="Times New Roman" w:hAnsi="Times New Roman"/>
                <w:b/>
                <w:bCs/>
                <w:sz w:val="20"/>
                <w:szCs w:val="20"/>
              </w:rPr>
              <w:t xml:space="preserve">. The first dealt with the found mental </w:t>
            </w:r>
            <w:proofErr w:type="gramStart"/>
            <w:r w:rsidRPr="00465DBA">
              <w:rPr>
                <w:rFonts w:ascii="Times New Roman" w:hAnsi="Times New Roman"/>
                <w:b/>
                <w:bCs/>
                <w:sz w:val="20"/>
                <w:szCs w:val="20"/>
              </w:rPr>
              <w:t>concepts ,</w:t>
            </w:r>
            <w:proofErr w:type="gramEnd"/>
            <w:r w:rsidRPr="00465DBA">
              <w:rPr>
                <w:rFonts w:ascii="Times New Roman" w:hAnsi="Times New Roman"/>
                <w:b/>
                <w:bCs/>
                <w:sz w:val="20"/>
                <w:szCs w:val="20"/>
              </w:rPr>
              <w:t xml:space="preserve"> previous studies and theoretical sides related to the subject of the research .</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The second chapter involved a technical financial analysis and building the </w:t>
            </w:r>
            <w:proofErr w:type="spellStart"/>
            <w:r w:rsidRPr="00465DBA">
              <w:rPr>
                <w:rFonts w:ascii="Times New Roman" w:hAnsi="Times New Roman"/>
                <w:b/>
                <w:bCs/>
                <w:sz w:val="20"/>
                <w:szCs w:val="20"/>
              </w:rPr>
              <w:t>priamary</w:t>
            </w:r>
            <w:proofErr w:type="spellEnd"/>
            <w:r w:rsidRPr="00465DBA">
              <w:rPr>
                <w:rFonts w:ascii="Times New Roman" w:hAnsi="Times New Roman"/>
                <w:b/>
                <w:bCs/>
                <w:sz w:val="20"/>
                <w:szCs w:val="20"/>
              </w:rPr>
              <w:t xml:space="preserve"> model of linear programming for the </w:t>
            </w:r>
            <w:proofErr w:type="spellStart"/>
            <w:proofErr w:type="gramStart"/>
            <w:r w:rsidRPr="00465DBA">
              <w:rPr>
                <w:rFonts w:ascii="Times New Roman" w:hAnsi="Times New Roman"/>
                <w:b/>
                <w:bCs/>
                <w:sz w:val="20"/>
                <w:szCs w:val="20"/>
              </w:rPr>
              <w:t>taget</w:t>
            </w:r>
            <w:proofErr w:type="spellEnd"/>
            <w:r w:rsidRPr="00465DBA">
              <w:rPr>
                <w:rFonts w:ascii="Times New Roman" w:hAnsi="Times New Roman"/>
                <w:b/>
                <w:bCs/>
                <w:sz w:val="20"/>
                <w:szCs w:val="20"/>
              </w:rPr>
              <w:t xml:space="preserve">  company</w:t>
            </w:r>
            <w:proofErr w:type="gramEnd"/>
            <w:r w:rsidRPr="00465DBA">
              <w:rPr>
                <w:rFonts w:ascii="Times New Roman" w:hAnsi="Times New Roman"/>
                <w:b/>
                <w:bCs/>
                <w:sz w:val="20"/>
                <w:szCs w:val="20"/>
              </w:rPr>
              <w:t>.</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The third chapter contains an empirical study on data of Al- </w:t>
            </w:r>
            <w:proofErr w:type="spellStart"/>
            <w:r w:rsidRPr="00465DBA">
              <w:rPr>
                <w:rFonts w:ascii="Times New Roman" w:hAnsi="Times New Roman"/>
                <w:b/>
                <w:bCs/>
                <w:sz w:val="20"/>
                <w:szCs w:val="20"/>
              </w:rPr>
              <w:t>shaheed</w:t>
            </w:r>
            <w:proofErr w:type="spellEnd"/>
            <w:r w:rsidRPr="00465DBA">
              <w:rPr>
                <w:rFonts w:ascii="Times New Roman" w:hAnsi="Times New Roman"/>
                <w:b/>
                <w:bCs/>
                <w:sz w:val="20"/>
                <w:szCs w:val="20"/>
              </w:rPr>
              <w:t xml:space="preserve"> company by using </w:t>
            </w:r>
            <w:proofErr w:type="gramStart"/>
            <w:r w:rsidRPr="00465DBA">
              <w:rPr>
                <w:rFonts w:ascii="Times New Roman" w:hAnsi="Times New Roman"/>
                <w:b/>
                <w:bCs/>
                <w:sz w:val="20"/>
                <w:szCs w:val="20"/>
              </w:rPr>
              <w:t>MOTAD  and</w:t>
            </w:r>
            <w:proofErr w:type="gramEnd"/>
            <w:r w:rsidRPr="00465DBA">
              <w:rPr>
                <w:rFonts w:ascii="Times New Roman" w:hAnsi="Times New Roman"/>
                <w:b/>
                <w:bCs/>
                <w:sz w:val="20"/>
                <w:szCs w:val="20"/>
              </w:rPr>
              <w:t xml:space="preserve"> target MOTAD .</w:t>
            </w:r>
          </w:p>
          <w:p w:rsidR="001E157A" w:rsidRPr="00465DBA" w:rsidRDefault="001E157A" w:rsidP="001905DB">
            <w:pPr>
              <w:bidi w:val="0"/>
              <w:jc w:val="lowKashida"/>
              <w:rPr>
                <w:rFonts w:ascii="Times New Roman" w:hAnsi="Times New Roman"/>
                <w:b/>
                <w:bCs/>
                <w:sz w:val="20"/>
                <w:szCs w:val="20"/>
              </w:rPr>
            </w:pPr>
            <w:r w:rsidRPr="00465DBA">
              <w:rPr>
                <w:rFonts w:ascii="Times New Roman" w:hAnsi="Times New Roman"/>
                <w:b/>
                <w:bCs/>
                <w:sz w:val="20"/>
                <w:szCs w:val="20"/>
              </w:rPr>
              <w:tab/>
              <w:t xml:space="preserve">Then conclusions and recommendation had been showed. The essential of which in the above mentioned </w:t>
            </w:r>
            <w:proofErr w:type="spellStart"/>
            <w:r w:rsidRPr="00465DBA">
              <w:rPr>
                <w:rFonts w:ascii="Times New Roman" w:hAnsi="Times New Roman"/>
                <w:b/>
                <w:bCs/>
                <w:sz w:val="20"/>
                <w:szCs w:val="20"/>
              </w:rPr>
              <w:t>pasper</w:t>
            </w:r>
            <w:proofErr w:type="spellEnd"/>
            <w:r w:rsidRPr="00465DBA">
              <w:rPr>
                <w:rFonts w:ascii="Times New Roman" w:hAnsi="Times New Roman"/>
                <w:b/>
                <w:bCs/>
                <w:sz w:val="20"/>
                <w:szCs w:val="20"/>
              </w:rPr>
              <w:t xml:space="preserve">. </w:t>
            </w:r>
          </w:p>
          <w:p w:rsidR="001E157A" w:rsidRPr="00465DBA" w:rsidRDefault="001E157A" w:rsidP="001905DB">
            <w:pPr>
              <w:bidi w:val="0"/>
              <w:jc w:val="lowKashida"/>
              <w:rPr>
                <w:rFonts w:ascii="Times New Roman" w:hAnsi="Times New Roman"/>
                <w:b/>
                <w:bCs/>
                <w:sz w:val="20"/>
                <w:szCs w:val="20"/>
                <w:rtl/>
                <w:lang w:bidi="ar-IQ"/>
              </w:rPr>
            </w:pPr>
          </w:p>
          <w:p w:rsidR="001E157A" w:rsidRPr="000C2329" w:rsidRDefault="001E157A" w:rsidP="001905DB">
            <w:pPr>
              <w:ind w:firstLine="567"/>
              <w:jc w:val="right"/>
              <w:rPr>
                <w:rFonts w:hint="c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E157A" w:rsidRDefault="001E157A" w:rsidP="001905DB">
            <w:pPr>
              <w:spacing w:line="360" w:lineRule="auto"/>
              <w:rPr>
                <w:rFonts w:ascii="Tahoma" w:hAnsi="Tahoma" w:cs="Tahoma"/>
                <w:rtl/>
                <w:lang w:val="en-US" w:bidi="ar-IQ"/>
              </w:rPr>
            </w:pPr>
          </w:p>
          <w:p w:rsidR="001E157A" w:rsidRDefault="001E157A" w:rsidP="001905DB">
            <w:pPr>
              <w:spacing w:line="360" w:lineRule="auto"/>
              <w:jc w:val="right"/>
              <w:rPr>
                <w:rFonts w:ascii="Tahoma" w:hAnsi="Tahoma" w:cs="Tahoma"/>
                <w:rtl/>
                <w:lang w:val="en-US" w:bidi="ar-IQ"/>
              </w:rPr>
            </w:pPr>
          </w:p>
          <w:p w:rsidR="001E157A" w:rsidRDefault="001E157A"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57A"/>
    <w:rsid w:val="001E157A"/>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E157A"/>
  </w:style>
  <w:style w:type="character" w:customStyle="1" w:styleId="shorttext">
    <w:name w:val="short_text"/>
    <w:basedOn w:val="DefaultParagraphFont"/>
    <w:rsid w:val="001E157A"/>
  </w:style>
  <w:style w:type="paragraph" w:styleId="BodyText3">
    <w:name w:val="Body Text 3"/>
    <w:basedOn w:val="Normal"/>
    <w:link w:val="BodyText3Char"/>
    <w:rsid w:val="001E157A"/>
    <w:pPr>
      <w:spacing w:after="120"/>
    </w:pPr>
    <w:rPr>
      <w:sz w:val="16"/>
      <w:szCs w:val="16"/>
    </w:rPr>
  </w:style>
  <w:style w:type="character" w:customStyle="1" w:styleId="BodyText3Char">
    <w:name w:val="Body Text 3 Char"/>
    <w:basedOn w:val="DefaultParagraphFont"/>
    <w:link w:val="BodyText3"/>
    <w:rsid w:val="001E157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2013-03-24T10:55:00Z</dcterms:created>
  <dcterms:modified xsi:type="dcterms:W3CDTF">2013-03-24T10:55:00Z</dcterms:modified>
</cp:coreProperties>
</file>